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B9" w:rsidRPr="00D13A88" w:rsidRDefault="002112B9" w:rsidP="00AA0602">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Д</w:t>
      </w:r>
      <w:r w:rsidR="00CB16AA" w:rsidRPr="00D13A88">
        <w:rPr>
          <w:rFonts w:ascii="Times New Roman" w:eastAsia="Times New Roman" w:hAnsi="Times New Roman" w:cs="Times New Roman"/>
          <w:b/>
          <w:bCs/>
          <w:sz w:val="21"/>
          <w:szCs w:val="21"/>
          <w:lang w:eastAsia="ru-RU"/>
        </w:rPr>
        <w:t>ОГОВОР</w:t>
      </w:r>
      <w:r w:rsidRPr="00D13A88">
        <w:rPr>
          <w:rFonts w:ascii="Times New Roman" w:eastAsia="Times New Roman" w:hAnsi="Times New Roman" w:cs="Times New Roman"/>
          <w:b/>
          <w:bCs/>
          <w:sz w:val="21"/>
          <w:szCs w:val="21"/>
          <w:lang w:eastAsia="ru-RU"/>
        </w:rPr>
        <w:t xml:space="preserve"> </w:t>
      </w:r>
      <w:r w:rsidR="00AA0602" w:rsidRPr="00D13A88">
        <w:rPr>
          <w:rFonts w:ascii="Times New Roman" w:eastAsia="Times New Roman" w:hAnsi="Times New Roman" w:cs="Times New Roman"/>
          <w:b/>
          <w:bCs/>
          <w:sz w:val="21"/>
          <w:szCs w:val="21"/>
          <w:lang w:eastAsia="ru-RU"/>
        </w:rPr>
        <w:t>№</w:t>
      </w:r>
      <w:r w:rsidR="006D2143" w:rsidRPr="00D13A88">
        <w:rPr>
          <w:rFonts w:ascii="Times New Roman" w:eastAsia="Times New Roman" w:hAnsi="Times New Roman" w:cs="Times New Roman"/>
          <w:b/>
          <w:bCs/>
          <w:sz w:val="21"/>
          <w:szCs w:val="21"/>
          <w:lang w:eastAsia="ru-RU"/>
        </w:rPr>
        <w:t xml:space="preserve"> </w:t>
      </w:r>
      <w:r w:rsidR="00C20FD0" w:rsidRPr="00D13A88">
        <w:rPr>
          <w:rFonts w:ascii="Times New Roman" w:eastAsia="Times New Roman" w:hAnsi="Times New Roman" w:cs="Times New Roman"/>
          <w:b/>
          <w:bCs/>
          <w:sz w:val="21"/>
          <w:szCs w:val="21"/>
          <w:lang w:eastAsia="ru-RU"/>
        </w:rPr>
        <w:t>К</w:t>
      </w:r>
      <w:r w:rsidR="00265222">
        <w:rPr>
          <w:rFonts w:ascii="Times New Roman" w:eastAsia="Times New Roman" w:hAnsi="Times New Roman" w:cs="Times New Roman"/>
          <w:b/>
          <w:bCs/>
          <w:sz w:val="21"/>
          <w:szCs w:val="21"/>
          <w:lang w:eastAsia="ru-RU"/>
        </w:rPr>
        <w:t>162/___</w:t>
      </w:r>
    </w:p>
    <w:p w:rsidR="001B5FEC" w:rsidRDefault="002112B9" w:rsidP="001E1A6C">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 xml:space="preserve">участия в долевом строительстве </w:t>
      </w:r>
    </w:p>
    <w:p w:rsidR="00606769" w:rsidRPr="009249B7" w:rsidRDefault="00606769" w:rsidP="001E1A6C">
      <w:pPr>
        <w:spacing w:after="0" w:line="240" w:lineRule="auto"/>
        <w:jc w:val="center"/>
        <w:rPr>
          <w:rFonts w:ascii="Times New Roman" w:eastAsia="Times New Roman" w:hAnsi="Times New Roman" w:cs="Times New Roman"/>
          <w:b/>
          <w:bCs/>
          <w:sz w:val="21"/>
          <w:szCs w:val="21"/>
          <w:lang w:eastAsia="ru-RU"/>
        </w:rPr>
      </w:pPr>
    </w:p>
    <w:p w:rsidR="00100FC3" w:rsidRPr="009249B7" w:rsidRDefault="00100FC3" w:rsidP="001E1A6C">
      <w:pPr>
        <w:spacing w:after="0" w:line="240" w:lineRule="auto"/>
        <w:jc w:val="center"/>
        <w:rPr>
          <w:rFonts w:ascii="Times New Roman" w:eastAsia="Times New Roman" w:hAnsi="Times New Roman" w:cs="Times New Roman"/>
          <w:b/>
          <w:bCs/>
          <w:sz w:val="21"/>
          <w:szCs w:val="21"/>
          <w:lang w:eastAsia="ru-RU"/>
        </w:rPr>
      </w:pPr>
    </w:p>
    <w:p w:rsidR="00D93770" w:rsidRDefault="00265222" w:rsidP="00D93770">
      <w:pPr>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 Барнаул </w:t>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t xml:space="preserve"> «___</w:t>
      </w:r>
      <w:r w:rsidR="00D93770">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________</w:t>
      </w:r>
      <w:r w:rsidR="00D93770">
        <w:rPr>
          <w:rFonts w:ascii="Times New Roman" w:eastAsia="Times New Roman" w:hAnsi="Times New Roman" w:cs="Times New Roman"/>
          <w:sz w:val="21"/>
          <w:szCs w:val="21"/>
          <w:lang w:eastAsia="ru-RU"/>
        </w:rPr>
        <w:t xml:space="preserve"> </w:t>
      </w:r>
      <w:proofErr w:type="gramStart"/>
      <w:r w:rsidR="00D93770">
        <w:rPr>
          <w:rFonts w:ascii="Times New Roman" w:eastAsia="Times New Roman" w:hAnsi="Times New Roman" w:cs="Times New Roman"/>
          <w:sz w:val="21"/>
          <w:szCs w:val="21"/>
          <w:lang w:eastAsia="ru-RU"/>
        </w:rPr>
        <w:t>г</w:t>
      </w:r>
      <w:proofErr w:type="gramEnd"/>
      <w:r w:rsidR="00D93770">
        <w:rPr>
          <w:rFonts w:ascii="Times New Roman" w:eastAsia="Times New Roman" w:hAnsi="Times New Roman" w:cs="Times New Roman"/>
          <w:sz w:val="21"/>
          <w:szCs w:val="21"/>
          <w:lang w:eastAsia="ru-RU"/>
        </w:rPr>
        <w:t>.</w:t>
      </w:r>
    </w:p>
    <w:p w:rsidR="009249B7" w:rsidRPr="005F3AD3" w:rsidRDefault="009249B7" w:rsidP="009249B7">
      <w:pPr>
        <w:spacing w:after="0" w:line="240" w:lineRule="auto"/>
        <w:jc w:val="both"/>
        <w:rPr>
          <w:rFonts w:ascii="Times New Roman" w:eastAsia="Times New Roman" w:hAnsi="Times New Roman" w:cs="Times New Roman"/>
          <w:b/>
          <w:sz w:val="21"/>
          <w:szCs w:val="21"/>
          <w:lang w:eastAsia="ru-RU"/>
        </w:rPr>
      </w:pPr>
    </w:p>
    <w:p w:rsidR="009249B7" w:rsidRPr="005F3AD3" w:rsidRDefault="009249B7" w:rsidP="009249B7">
      <w:pPr>
        <w:spacing w:after="0" w:line="240" w:lineRule="auto"/>
        <w:ind w:firstLine="709"/>
        <w:jc w:val="both"/>
        <w:rPr>
          <w:rFonts w:ascii="Times New Roman" w:eastAsia="Times New Roman" w:hAnsi="Times New Roman" w:cs="Times New Roman"/>
          <w:sz w:val="21"/>
          <w:szCs w:val="21"/>
          <w:lang w:eastAsia="ru-RU"/>
        </w:rPr>
      </w:pPr>
      <w:r w:rsidRPr="005F3AD3">
        <w:rPr>
          <w:rFonts w:ascii="Times New Roman" w:eastAsia="Times New Roman" w:hAnsi="Times New Roman" w:cs="Times New Roman"/>
          <w:b/>
          <w:sz w:val="21"/>
          <w:szCs w:val="21"/>
          <w:lang w:eastAsia="ru-RU"/>
        </w:rPr>
        <w:t>Общество с ограниченной ответственностью</w:t>
      </w:r>
      <w:r>
        <w:rPr>
          <w:rFonts w:ascii="Times New Roman" w:eastAsia="Times New Roman" w:hAnsi="Times New Roman" w:cs="Times New Roman"/>
          <w:b/>
          <w:sz w:val="21"/>
          <w:szCs w:val="21"/>
          <w:lang w:eastAsia="ru-RU"/>
        </w:rPr>
        <w:t xml:space="preserve"> Специализированный Застройщик «Адалин</w:t>
      </w:r>
      <w:r w:rsidRPr="005F3AD3">
        <w:rPr>
          <w:rFonts w:ascii="Times New Roman" w:eastAsia="Times New Roman" w:hAnsi="Times New Roman" w:cs="Times New Roman"/>
          <w:b/>
          <w:sz w:val="21"/>
          <w:szCs w:val="21"/>
          <w:lang w:eastAsia="ru-RU"/>
        </w:rPr>
        <w:t>»</w:t>
      </w:r>
      <w:r w:rsidRPr="005F3AD3">
        <w:rPr>
          <w:rFonts w:ascii="Times New Roman" w:eastAsia="Times New Roman" w:hAnsi="Times New Roman" w:cs="Times New Roman"/>
          <w:sz w:val="21"/>
          <w:szCs w:val="21"/>
          <w:lang w:eastAsia="ru-RU"/>
        </w:rPr>
        <w:t xml:space="preserve">, именуемое в дальнейшем </w:t>
      </w:r>
      <w:r w:rsidRPr="005F3AD3">
        <w:rPr>
          <w:rFonts w:ascii="Times New Roman" w:eastAsia="Times New Roman" w:hAnsi="Times New Roman" w:cs="Times New Roman"/>
          <w:b/>
          <w:sz w:val="21"/>
          <w:szCs w:val="21"/>
          <w:lang w:eastAsia="ru-RU"/>
        </w:rPr>
        <w:t>«Застройщик»</w:t>
      </w:r>
      <w:r w:rsidRPr="005F3AD3">
        <w:rPr>
          <w:rFonts w:ascii="Times New Roman" w:eastAsia="Times New Roman" w:hAnsi="Times New Roman" w:cs="Times New Roman"/>
          <w:sz w:val="21"/>
          <w:szCs w:val="21"/>
          <w:lang w:eastAsia="ru-RU"/>
        </w:rPr>
        <w:t xml:space="preserve"> в лице директора </w:t>
      </w:r>
      <w:r>
        <w:rPr>
          <w:rFonts w:ascii="Times New Roman" w:eastAsia="Times New Roman" w:hAnsi="Times New Roman" w:cs="Times New Roman"/>
          <w:sz w:val="21"/>
          <w:szCs w:val="21"/>
          <w:lang w:eastAsia="ru-RU"/>
        </w:rPr>
        <w:t>Дублея Игоря Васильевича</w:t>
      </w:r>
      <w:r w:rsidRPr="005F3AD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265222" w:rsidRPr="00081738" w:rsidRDefault="00265222" w:rsidP="00265222">
      <w:pPr>
        <w:spacing w:after="0"/>
        <w:ind w:firstLine="567"/>
        <w:jc w:val="both"/>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000000"/>
          <w:sz w:val="21"/>
          <w:szCs w:val="21"/>
          <w:lang w:eastAsia="ru-RU"/>
        </w:rPr>
        <w:t>Граждани</w:t>
      </w:r>
      <w:proofErr w:type="gramStart"/>
      <w:r>
        <w:rPr>
          <w:rFonts w:ascii="Times New Roman" w:eastAsia="Times New Roman" w:hAnsi="Times New Roman" w:cs="Times New Roman"/>
          <w:color w:val="000000"/>
          <w:sz w:val="21"/>
          <w:szCs w:val="21"/>
          <w:lang w:eastAsia="ru-RU"/>
        </w:rPr>
        <w:t>н</w:t>
      </w:r>
      <w:r w:rsidRPr="00D83493">
        <w:rPr>
          <w:rFonts w:ascii="Times New Roman" w:eastAsia="Times New Roman" w:hAnsi="Times New Roman" w:cs="Times New Roman"/>
          <w:color w:val="000000"/>
          <w:sz w:val="21"/>
          <w:szCs w:val="21"/>
          <w:lang w:eastAsia="ru-RU"/>
        </w:rPr>
        <w:t>(</w:t>
      </w:r>
      <w:proofErr w:type="gramEnd"/>
      <w:r w:rsidRPr="00D83493">
        <w:rPr>
          <w:rFonts w:ascii="Times New Roman" w:eastAsia="Times New Roman" w:hAnsi="Times New Roman" w:cs="Times New Roman"/>
          <w:color w:val="000000"/>
          <w:sz w:val="21"/>
          <w:szCs w:val="21"/>
          <w:lang w:eastAsia="ru-RU"/>
        </w:rPr>
        <w:t>-ка) РФ</w:t>
      </w:r>
      <w:r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________________________</w:t>
      </w:r>
      <w:r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w:t>
      </w:r>
      <w:r>
        <w:rPr>
          <w:rFonts w:ascii="Times New Roman" w:eastAsia="Times New Roman" w:hAnsi="Times New Roman" w:cs="Times New Roman"/>
          <w:color w:val="000000"/>
          <w:sz w:val="21"/>
          <w:szCs w:val="21"/>
          <w:lang w:eastAsia="ru-RU"/>
        </w:rPr>
        <w:t xml:space="preserve"> года рождения, место рождения</w:t>
      </w:r>
      <w:r w:rsidRPr="0012383A">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______________</w:t>
      </w:r>
      <w:r w:rsidRPr="0012383A">
        <w:rPr>
          <w:rFonts w:ascii="Times New Roman" w:eastAsia="Times New Roman" w:hAnsi="Times New Roman" w:cs="Times New Roman"/>
          <w:color w:val="000000"/>
          <w:sz w:val="21"/>
          <w:szCs w:val="21"/>
          <w:lang w:eastAsia="ru-RU"/>
        </w:rPr>
        <w:t xml:space="preserve">, паспорт </w:t>
      </w:r>
      <w:r>
        <w:rPr>
          <w:rFonts w:ascii="Times New Roman" w:eastAsia="Times New Roman" w:hAnsi="Times New Roman" w:cs="Times New Roman"/>
          <w:color w:val="000000"/>
          <w:sz w:val="21"/>
          <w:szCs w:val="21"/>
          <w:lang w:eastAsia="ru-RU"/>
        </w:rPr>
        <w:t>________________________________________</w:t>
      </w:r>
      <w:r w:rsidRPr="0012383A">
        <w:rPr>
          <w:rFonts w:ascii="Times New Roman" w:eastAsia="Times New Roman" w:hAnsi="Times New Roman" w:cs="Times New Roman"/>
          <w:color w:val="000000"/>
          <w:sz w:val="21"/>
          <w:szCs w:val="21"/>
          <w:lang w:eastAsia="ru-RU"/>
        </w:rPr>
        <w:t xml:space="preserve">, код подразделения </w:t>
      </w:r>
      <w:r>
        <w:rPr>
          <w:rFonts w:ascii="Times New Roman" w:eastAsia="Times New Roman" w:hAnsi="Times New Roman" w:cs="Times New Roman"/>
          <w:color w:val="000000"/>
          <w:sz w:val="21"/>
          <w:szCs w:val="21"/>
          <w:lang w:eastAsia="ru-RU"/>
        </w:rPr>
        <w:t>_______________, зарегистрированный(-ая)</w:t>
      </w:r>
      <w:r w:rsidRPr="0012383A">
        <w:rPr>
          <w:rFonts w:ascii="Times New Roman" w:eastAsia="Times New Roman" w:hAnsi="Times New Roman" w:cs="Times New Roman"/>
          <w:color w:val="000000"/>
          <w:sz w:val="21"/>
          <w:szCs w:val="21"/>
          <w:lang w:eastAsia="ru-RU"/>
        </w:rPr>
        <w:t xml:space="preserve"> по адресу: </w:t>
      </w:r>
      <w:r>
        <w:rPr>
          <w:rFonts w:ascii="Times New Roman" w:eastAsia="Times New Roman" w:hAnsi="Times New Roman" w:cs="Times New Roman"/>
          <w:color w:val="000000"/>
          <w:sz w:val="21"/>
          <w:szCs w:val="21"/>
          <w:lang w:eastAsia="ru-RU"/>
        </w:rPr>
        <w:t>_________________________________________</w:t>
      </w:r>
      <w:r w:rsidRPr="0012383A">
        <w:rPr>
          <w:rFonts w:ascii="Times New Roman" w:eastAsia="Times New Roman" w:hAnsi="Times New Roman" w:cs="Times New Roman"/>
          <w:color w:val="000000"/>
          <w:sz w:val="21"/>
          <w:szCs w:val="21"/>
          <w:lang w:eastAsia="ru-RU"/>
        </w:rPr>
        <w:t xml:space="preserve">, </w:t>
      </w:r>
    </w:p>
    <w:p w:rsidR="00265222" w:rsidRPr="005F3AD3" w:rsidRDefault="00265222" w:rsidP="00265222">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именуемы</w:t>
      </w:r>
      <w:proofErr w:type="gramStart"/>
      <w:r>
        <w:rPr>
          <w:rFonts w:ascii="Times New Roman" w:eastAsia="Times New Roman" w:hAnsi="Times New Roman" w:cs="Times New Roman"/>
          <w:sz w:val="21"/>
          <w:szCs w:val="21"/>
          <w:lang w:eastAsia="ru-RU"/>
        </w:rPr>
        <w:t>й(</w:t>
      </w:r>
      <w:proofErr w:type="gramEnd"/>
      <w:r>
        <w:rPr>
          <w:rFonts w:ascii="Times New Roman" w:eastAsia="Times New Roman" w:hAnsi="Times New Roman" w:cs="Times New Roman"/>
          <w:sz w:val="21"/>
          <w:szCs w:val="21"/>
          <w:lang w:eastAsia="ru-RU"/>
        </w:rPr>
        <w:t xml:space="preserve">-ая) </w:t>
      </w:r>
      <w:r w:rsidRPr="005F3AD3">
        <w:rPr>
          <w:rFonts w:ascii="Times New Roman" w:eastAsia="Times New Roman" w:hAnsi="Times New Roman" w:cs="Times New Roman"/>
          <w:sz w:val="21"/>
          <w:szCs w:val="21"/>
          <w:lang w:eastAsia="ru-RU"/>
        </w:rPr>
        <w:t xml:space="preserve">в дальнейшем </w:t>
      </w:r>
      <w:r w:rsidRPr="00205F84">
        <w:rPr>
          <w:rFonts w:ascii="Times New Roman" w:eastAsia="Times New Roman" w:hAnsi="Times New Roman" w:cs="Times New Roman"/>
          <w:b/>
          <w:sz w:val="21"/>
          <w:szCs w:val="21"/>
          <w:lang w:eastAsia="ru-RU"/>
        </w:rPr>
        <w:t>«Участник долевого строительства»</w:t>
      </w:r>
      <w:r w:rsidRPr="005F3AD3">
        <w:rPr>
          <w:rFonts w:ascii="Times New Roman" w:eastAsia="Times New Roman" w:hAnsi="Times New Roman" w:cs="Times New Roman"/>
          <w:sz w:val="21"/>
          <w:szCs w:val="21"/>
          <w:lang w:eastAsia="ru-RU"/>
        </w:rPr>
        <w:t>, с другой стороны, а вместе именуемые «Стороны», заключили настоящий договор (далее - Договор) о нижеследующем:</w:t>
      </w:r>
    </w:p>
    <w:p w:rsidR="00100FC3" w:rsidRPr="009249B7" w:rsidRDefault="00100FC3" w:rsidP="00617ECE">
      <w:pPr>
        <w:spacing w:after="0" w:line="240" w:lineRule="auto"/>
        <w:ind w:firstLine="426"/>
        <w:jc w:val="both"/>
        <w:rPr>
          <w:rFonts w:ascii="Times New Roman" w:eastAsia="Times New Roman" w:hAnsi="Times New Roman" w:cs="Times New Roman"/>
          <w:sz w:val="21"/>
          <w:szCs w:val="21"/>
          <w:lang w:eastAsia="ru-RU"/>
        </w:rPr>
      </w:pPr>
    </w:p>
    <w:p w:rsidR="00503E0D" w:rsidRPr="00D13A88" w:rsidRDefault="00503E0D" w:rsidP="00366945">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ТЕРМИНЫ И ОПРЕДЕЛЕНИЯ</w:t>
      </w:r>
    </w:p>
    <w:p w:rsidR="00612343" w:rsidRPr="00D13A88" w:rsidRDefault="00612343" w:rsidP="00761C0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 </w:t>
      </w:r>
      <w:r w:rsidRPr="00D13A88">
        <w:rPr>
          <w:rFonts w:ascii="Times New Roman" w:eastAsia="Times New Roman" w:hAnsi="Times New Roman" w:cs="Times New Roman"/>
          <w:b/>
          <w:sz w:val="21"/>
          <w:szCs w:val="21"/>
          <w:lang w:eastAsia="ru-RU"/>
        </w:rPr>
        <w:t>Застройщик –</w:t>
      </w:r>
      <w:r w:rsidRPr="00D13A88">
        <w:rPr>
          <w:rFonts w:ascii="Times New Roman" w:eastAsia="Times New Roman" w:hAnsi="Times New Roman" w:cs="Times New Roman"/>
          <w:sz w:val="21"/>
          <w:szCs w:val="21"/>
          <w:lang w:eastAsia="ru-RU"/>
        </w:rPr>
        <w:t xml:space="preserve"> юридическое лицо, имеющее на </w:t>
      </w:r>
      <w:r w:rsidRPr="00890569">
        <w:rPr>
          <w:rFonts w:ascii="Times New Roman" w:eastAsia="Times New Roman" w:hAnsi="Times New Roman" w:cs="Times New Roman"/>
          <w:sz w:val="21"/>
          <w:szCs w:val="21"/>
          <w:lang w:eastAsia="ru-RU"/>
        </w:rPr>
        <w:t xml:space="preserve">праве </w:t>
      </w:r>
      <w:r w:rsidR="00890569" w:rsidRPr="00890569">
        <w:rPr>
          <w:rFonts w:ascii="Times New Roman" w:eastAsia="Times New Roman" w:hAnsi="Times New Roman" w:cs="Times New Roman"/>
          <w:sz w:val="21"/>
          <w:szCs w:val="21"/>
          <w:lang w:eastAsia="ru-RU"/>
        </w:rPr>
        <w:t>суб</w:t>
      </w:r>
      <w:r w:rsidR="008C3EEC" w:rsidRPr="00890569">
        <w:rPr>
          <w:rFonts w:ascii="Times New Roman" w:eastAsia="Times New Roman" w:hAnsi="Times New Roman" w:cs="Times New Roman"/>
          <w:sz w:val="21"/>
          <w:szCs w:val="21"/>
          <w:lang w:eastAsia="ru-RU"/>
        </w:rPr>
        <w:t>аренды</w:t>
      </w:r>
      <w:r w:rsidRPr="00890569">
        <w:rPr>
          <w:rFonts w:ascii="Times New Roman" w:eastAsia="Times New Roman" w:hAnsi="Times New Roman" w:cs="Times New Roman"/>
          <w:sz w:val="21"/>
          <w:szCs w:val="21"/>
          <w:lang w:eastAsia="ru-RU"/>
        </w:rPr>
        <w:t xml:space="preserve"> земельный участок</w:t>
      </w:r>
      <w:r w:rsidRPr="00D13A88">
        <w:rPr>
          <w:rFonts w:ascii="Times New Roman" w:eastAsia="Times New Roman" w:hAnsi="Times New Roman" w:cs="Times New Roman"/>
          <w:sz w:val="21"/>
          <w:szCs w:val="21"/>
          <w:lang w:eastAsia="ru-RU"/>
        </w:rPr>
        <w:t xml:space="preserve">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с</w:t>
      </w:r>
      <w:r w:rsidR="00890569">
        <w:rPr>
          <w:rFonts w:ascii="Times New Roman" w:eastAsia="Times New Roman" w:hAnsi="Times New Roman" w:cs="Times New Roman"/>
          <w:sz w:val="21"/>
          <w:szCs w:val="21"/>
          <w:lang w:eastAsia="ru-RU"/>
        </w:rPr>
        <w:t xml:space="preserve">о встроенными помещениями </w:t>
      </w:r>
      <w:r w:rsidR="0030115A">
        <w:rPr>
          <w:rFonts w:ascii="Times New Roman" w:eastAsia="Times New Roman" w:hAnsi="Times New Roman" w:cs="Times New Roman"/>
          <w:sz w:val="21"/>
          <w:szCs w:val="21"/>
          <w:lang w:eastAsia="ru-RU"/>
        </w:rPr>
        <w:t>общественного</w:t>
      </w:r>
      <w:r w:rsidRPr="00D13A88">
        <w:rPr>
          <w:rFonts w:ascii="Times New Roman" w:eastAsia="Times New Roman" w:hAnsi="Times New Roman" w:cs="Times New Roman"/>
          <w:sz w:val="21"/>
          <w:szCs w:val="21"/>
          <w:lang w:eastAsia="ru-RU"/>
        </w:rPr>
        <w:t xml:space="preserve"> назначения, на основании полученного разрешения на строительство.</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 </w:t>
      </w:r>
      <w:r w:rsidRPr="00D13A88">
        <w:rPr>
          <w:rFonts w:ascii="Times New Roman" w:eastAsia="Times New Roman" w:hAnsi="Times New Roman" w:cs="Times New Roman"/>
          <w:b/>
          <w:sz w:val="21"/>
          <w:szCs w:val="21"/>
          <w:lang w:eastAsia="ru-RU"/>
        </w:rPr>
        <w:t>Объект долевого строительства</w:t>
      </w:r>
      <w:r w:rsidRPr="00D13A88">
        <w:rPr>
          <w:rFonts w:ascii="Times New Roman" w:eastAsia="Times New Roman" w:hAnsi="Times New Roman" w:cs="Times New Roman"/>
          <w:sz w:val="21"/>
          <w:szCs w:val="21"/>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с</w:t>
      </w:r>
      <w:r w:rsidR="00890569">
        <w:rPr>
          <w:rFonts w:ascii="Times New Roman" w:eastAsia="Times New Roman" w:hAnsi="Times New Roman" w:cs="Times New Roman"/>
          <w:sz w:val="21"/>
          <w:szCs w:val="21"/>
          <w:lang w:eastAsia="ru-RU"/>
        </w:rPr>
        <w:t xml:space="preserve">о встроенными помещениями </w:t>
      </w:r>
      <w:r w:rsidR="00C6767D">
        <w:rPr>
          <w:rFonts w:ascii="Times New Roman" w:eastAsia="Times New Roman" w:hAnsi="Times New Roman" w:cs="Times New Roman"/>
          <w:sz w:val="21"/>
          <w:szCs w:val="21"/>
          <w:lang w:eastAsia="ru-RU"/>
        </w:rPr>
        <w:t>общественного назначения</w:t>
      </w:r>
      <w:r w:rsidRPr="00D13A88">
        <w:rPr>
          <w:rFonts w:ascii="Times New Roman" w:eastAsia="Times New Roman" w:hAnsi="Times New Roman" w:cs="Times New Roman"/>
          <w:sz w:val="21"/>
          <w:szCs w:val="21"/>
          <w:lang w:eastAsia="ru-RU"/>
        </w:rPr>
        <w:t xml:space="preserve"> и входящее в состав указанного многоквартирного дома, </w:t>
      </w:r>
      <w:r w:rsidR="00890569">
        <w:rPr>
          <w:rFonts w:ascii="Times New Roman" w:eastAsia="Times New Roman" w:hAnsi="Times New Roman" w:cs="Times New Roman"/>
          <w:sz w:val="21"/>
          <w:szCs w:val="21"/>
          <w:lang w:eastAsia="ru-RU"/>
        </w:rPr>
        <w:t>строящиеся (</w:t>
      </w:r>
      <w:r w:rsidRPr="00D13A88">
        <w:rPr>
          <w:rFonts w:ascii="Times New Roman" w:eastAsia="Times New Roman" w:hAnsi="Times New Roman" w:cs="Times New Roman"/>
          <w:sz w:val="21"/>
          <w:szCs w:val="21"/>
          <w:lang w:eastAsia="ru-RU"/>
        </w:rPr>
        <w:t>создаваемые</w:t>
      </w:r>
      <w:r w:rsidR="00890569">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с привлечением денежных средств Участника долевого строительства.</w:t>
      </w:r>
    </w:p>
    <w:p w:rsidR="00612343" w:rsidRPr="00890569"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3. </w:t>
      </w:r>
      <w:r w:rsidRPr="00D13A88">
        <w:rPr>
          <w:rFonts w:ascii="Times New Roman" w:eastAsia="Times New Roman" w:hAnsi="Times New Roman" w:cs="Times New Roman"/>
          <w:b/>
          <w:sz w:val="21"/>
          <w:szCs w:val="21"/>
          <w:lang w:eastAsia="ru-RU"/>
        </w:rPr>
        <w:t>Участник долевого строительства</w:t>
      </w:r>
      <w:r w:rsidRPr="00D13A88">
        <w:rPr>
          <w:rFonts w:ascii="Times New Roman" w:eastAsia="Times New Roman" w:hAnsi="Times New Roman" w:cs="Times New Roman"/>
          <w:sz w:val="21"/>
          <w:szCs w:val="21"/>
          <w:lang w:eastAsia="ru-RU"/>
        </w:rPr>
        <w:t xml:space="preserve"> – физическое или юридическое лицо, вносящие Застройщику денежные средства для строительства многоквартирного дома с</w:t>
      </w:r>
      <w:r w:rsidR="00890569">
        <w:rPr>
          <w:rFonts w:ascii="Times New Roman" w:eastAsia="Times New Roman" w:hAnsi="Times New Roman" w:cs="Times New Roman"/>
          <w:sz w:val="21"/>
          <w:szCs w:val="21"/>
          <w:lang w:eastAsia="ru-RU"/>
        </w:rPr>
        <w:t>о встроенными</w:t>
      </w:r>
      <w:r w:rsidRPr="00D13A88">
        <w:rPr>
          <w:rFonts w:ascii="Times New Roman" w:eastAsia="Times New Roman" w:hAnsi="Times New Roman" w:cs="Times New Roman"/>
          <w:sz w:val="21"/>
          <w:szCs w:val="21"/>
          <w:lang w:eastAsia="ru-RU"/>
        </w:rPr>
        <w:t xml:space="preserve"> </w:t>
      </w:r>
      <w:r w:rsidR="00890569">
        <w:rPr>
          <w:rFonts w:ascii="Times New Roman" w:eastAsia="Times New Roman" w:hAnsi="Times New Roman" w:cs="Times New Roman"/>
          <w:sz w:val="21"/>
          <w:szCs w:val="21"/>
          <w:lang w:eastAsia="ru-RU"/>
        </w:rPr>
        <w:t xml:space="preserve">помещениями </w:t>
      </w:r>
      <w:r w:rsidRPr="00D13A88">
        <w:rPr>
          <w:rFonts w:ascii="Times New Roman" w:eastAsia="Times New Roman" w:hAnsi="Times New Roman" w:cs="Times New Roman"/>
          <w:sz w:val="21"/>
          <w:szCs w:val="21"/>
          <w:lang w:eastAsia="ru-RU"/>
        </w:rPr>
        <w:t xml:space="preserve">общественного назначения  </w:t>
      </w:r>
      <w:r w:rsidRPr="00890569">
        <w:rPr>
          <w:rFonts w:ascii="Times New Roman" w:eastAsia="Times New Roman" w:hAnsi="Times New Roman" w:cs="Times New Roman"/>
          <w:sz w:val="21"/>
          <w:szCs w:val="21"/>
          <w:lang w:eastAsia="ru-RU"/>
        </w:rPr>
        <w:t>на условиях настоящего Договора.</w:t>
      </w:r>
    </w:p>
    <w:p w:rsidR="009249B7" w:rsidRPr="00890569" w:rsidRDefault="009249B7" w:rsidP="007775D0">
      <w:pPr>
        <w:spacing w:after="0" w:line="240" w:lineRule="auto"/>
        <w:jc w:val="both"/>
        <w:rPr>
          <w:rFonts w:ascii="Times New Roman" w:eastAsia="Times New Roman" w:hAnsi="Times New Roman" w:cs="Times New Roman"/>
          <w:b/>
          <w:sz w:val="21"/>
          <w:szCs w:val="21"/>
          <w:lang w:eastAsia="ru-RU"/>
        </w:rPr>
      </w:pPr>
      <w:r w:rsidRPr="00890569">
        <w:rPr>
          <w:rFonts w:ascii="Times New Roman" w:eastAsia="Times New Roman" w:hAnsi="Times New Roman" w:cs="Times New Roman"/>
          <w:b/>
          <w:sz w:val="21"/>
          <w:szCs w:val="21"/>
          <w:lang w:eastAsia="ru-RU"/>
        </w:rPr>
        <w:t>4. Объект - многоквартирный дом со встроенными помещениями общественного назначения (строительный №4 в квартале 2037) по адресу:  Алтайский край, г. Барнаул, тракт Павловский, 162.</w:t>
      </w:r>
    </w:p>
    <w:p w:rsidR="007775D0" w:rsidRPr="00D93770"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 xml:space="preserve">5. </w:t>
      </w:r>
      <w:r w:rsidRPr="00890569">
        <w:rPr>
          <w:rFonts w:ascii="Times New Roman" w:eastAsia="Times New Roman" w:hAnsi="Times New Roman" w:cs="Times New Roman"/>
          <w:b/>
          <w:sz w:val="21"/>
          <w:szCs w:val="21"/>
          <w:lang w:eastAsia="ru-RU"/>
        </w:rPr>
        <w:t>Земельный участок</w:t>
      </w:r>
      <w:r w:rsidRPr="00890569">
        <w:rPr>
          <w:rFonts w:ascii="Times New Roman" w:eastAsia="Times New Roman" w:hAnsi="Times New Roman" w:cs="Times New Roman"/>
          <w:sz w:val="21"/>
          <w:szCs w:val="21"/>
          <w:lang w:eastAsia="ru-RU"/>
        </w:rPr>
        <w:t xml:space="preserve"> - земельный участок, расположенный по адресу: Российская Федерация, Алтайский край, город Барнаул, тракт Павловский, 162, имеющий общую площадь 7 988 кв.м., кадастровый номер: 22:63:010419:4196, категория земель: земли населенных пунктов; вид разрешенного использования земельного участка:</w:t>
      </w:r>
      <w:r w:rsidR="00890569" w:rsidRPr="00890569">
        <w:rPr>
          <w:rFonts w:ascii="Times New Roman" w:eastAsia="Times New Roman" w:hAnsi="Times New Roman" w:cs="Times New Roman"/>
          <w:sz w:val="21"/>
          <w:szCs w:val="21"/>
          <w:lang w:eastAsia="ru-RU"/>
        </w:rPr>
        <w:t xml:space="preserve"> многоквартирные дома (9 и более надземных этажей), в том числе со встроенными, пристроенными и</w:t>
      </w:r>
      <w:r w:rsidR="00890569" w:rsidRPr="003C0788">
        <w:rPr>
          <w:rFonts w:ascii="Times New Roman" w:eastAsia="Times New Roman" w:hAnsi="Times New Roman" w:cs="Times New Roman"/>
          <w:sz w:val="21"/>
          <w:szCs w:val="21"/>
          <w:lang w:eastAsia="ru-RU"/>
        </w:rPr>
        <w:t xml:space="preserve"> встроенно-пристроенными объектами, связанными с проживанием и не оказывающими негативного воздействия на окружающую среду</w:t>
      </w:r>
      <w:r w:rsidRPr="00890569">
        <w:rPr>
          <w:rFonts w:ascii="Times New Roman" w:eastAsia="Times New Roman" w:hAnsi="Times New Roman" w:cs="Times New Roman"/>
          <w:sz w:val="21"/>
          <w:szCs w:val="21"/>
          <w:lang w:eastAsia="ru-RU"/>
        </w:rPr>
        <w:t xml:space="preserve">, в отношении которого заключен Договор субаренды земельного участка </w:t>
      </w:r>
      <w:r w:rsidRPr="00D93770">
        <w:rPr>
          <w:rFonts w:ascii="Times New Roman" w:eastAsia="Times New Roman" w:hAnsi="Times New Roman" w:cs="Times New Roman"/>
          <w:sz w:val="21"/>
          <w:szCs w:val="21"/>
          <w:lang w:eastAsia="ru-RU"/>
        </w:rPr>
        <w:t>№6 от 15.05.2019г. Право субаренды Застройщика зарегистрировано Управлением Федеральной службы государственной регистрации, кадастра и картографии по Алтайскому краю за №22:63:010419:4196-22/001/2019-10 от 20.05.2019.</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93770">
        <w:rPr>
          <w:rFonts w:ascii="Times New Roman" w:eastAsia="Times New Roman" w:hAnsi="Times New Roman" w:cs="Times New Roman"/>
          <w:sz w:val="21"/>
          <w:szCs w:val="21"/>
          <w:lang w:eastAsia="ru-RU"/>
        </w:rPr>
        <w:t>6. Отношения Застройщика и Участника долевого строительства, не урегулированные настоящим Договором,</w:t>
      </w:r>
      <w:r w:rsidRPr="00D13A88">
        <w:rPr>
          <w:rFonts w:ascii="Times New Roman" w:eastAsia="Times New Roman" w:hAnsi="Times New Roman" w:cs="Times New Roman"/>
          <w:sz w:val="21"/>
          <w:szCs w:val="21"/>
          <w:lang w:eastAsia="ru-RU"/>
        </w:rPr>
        <w:t xml:space="preserve">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30.12.2004г., законодательством Российской Федерации.</w:t>
      </w:r>
    </w:p>
    <w:p w:rsidR="00F54465" w:rsidRPr="00F54465" w:rsidRDefault="00612343" w:rsidP="007775D0">
      <w:pPr>
        <w:pStyle w:val="HTML"/>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7. Застройщик осуществляет стро</w:t>
      </w:r>
      <w:r w:rsidR="00B127DA">
        <w:rPr>
          <w:rFonts w:ascii="Times New Roman" w:eastAsia="Times New Roman" w:hAnsi="Times New Roman" w:cs="Times New Roman"/>
          <w:sz w:val="21"/>
          <w:szCs w:val="21"/>
          <w:lang w:eastAsia="ru-RU"/>
        </w:rPr>
        <w:t>ительство Объекта на основании</w:t>
      </w:r>
      <w:r w:rsidR="0030555B">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 xml:space="preserve">Разрешения на строительство </w:t>
      </w:r>
      <w:r w:rsidR="00B127DA">
        <w:rPr>
          <w:rFonts w:ascii="Times New Roman" w:eastAsia="Times New Roman" w:hAnsi="Times New Roman" w:cs="Times New Roman"/>
          <w:sz w:val="21"/>
          <w:szCs w:val="21"/>
          <w:lang w:eastAsia="ru-RU"/>
        </w:rPr>
        <w:t xml:space="preserve">                              </w:t>
      </w:r>
      <w:r w:rsidR="007775D0" w:rsidRPr="00890569">
        <w:rPr>
          <w:rFonts w:ascii="Times New Roman" w:eastAsia="Times New Roman" w:hAnsi="Times New Roman" w:cs="Times New Roman"/>
          <w:sz w:val="21"/>
          <w:szCs w:val="21"/>
          <w:lang w:eastAsia="ru-RU"/>
        </w:rPr>
        <w:t>№ 22-RU22302000-123-2019, выданного 22.05.2019г.</w:t>
      </w:r>
      <w:r w:rsidR="008C3EEC">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Комитетом по строительству, архитек</w:t>
      </w:r>
      <w:r w:rsidR="00B127DA">
        <w:rPr>
          <w:rFonts w:ascii="Times New Roman" w:eastAsia="Times New Roman" w:hAnsi="Times New Roman" w:cs="Times New Roman"/>
          <w:sz w:val="21"/>
          <w:szCs w:val="21"/>
          <w:lang w:eastAsia="ru-RU"/>
        </w:rPr>
        <w:t xml:space="preserve">туре и развитию города Барнаула, </w:t>
      </w:r>
      <w:r w:rsidRPr="00D13A88">
        <w:rPr>
          <w:rFonts w:ascii="Times New Roman" w:eastAsia="Times New Roman" w:hAnsi="Times New Roman" w:cs="Times New Roman"/>
          <w:sz w:val="21"/>
          <w:szCs w:val="21"/>
          <w:lang w:eastAsia="ru-RU"/>
        </w:rPr>
        <w:t xml:space="preserve"> </w:t>
      </w:r>
      <w:r w:rsidR="00B127DA">
        <w:rPr>
          <w:rFonts w:ascii="Times New Roman" w:eastAsia="Times New Roman" w:hAnsi="Times New Roman" w:cs="Times New Roman"/>
          <w:sz w:val="21"/>
          <w:szCs w:val="21"/>
          <w:lang w:eastAsia="ru-RU"/>
        </w:rPr>
        <w:t>п</w:t>
      </w:r>
      <w:r w:rsidRPr="00D13A88">
        <w:rPr>
          <w:rFonts w:ascii="Times New Roman" w:eastAsia="Times New Roman" w:hAnsi="Times New Roman" w:cs="Times New Roman"/>
          <w:sz w:val="21"/>
          <w:szCs w:val="21"/>
          <w:lang w:eastAsia="ru-RU"/>
        </w:rPr>
        <w:t>роектной декларации, опубликованной на сайте</w:t>
      </w:r>
      <w:r w:rsidR="00F54465">
        <w:rPr>
          <w:rFonts w:ascii="Times New Roman" w:eastAsia="Times New Roman" w:hAnsi="Times New Roman" w:cs="Times New Roman"/>
          <w:sz w:val="21"/>
          <w:szCs w:val="21"/>
          <w:lang w:eastAsia="ru-RU"/>
        </w:rPr>
        <w:t xml:space="preserve"> Застройщика</w:t>
      </w:r>
      <w:r w:rsidRPr="00D13A88">
        <w:rPr>
          <w:rFonts w:ascii="Times New Roman" w:eastAsia="Times New Roman" w:hAnsi="Times New Roman" w:cs="Times New Roman"/>
          <w:sz w:val="21"/>
          <w:szCs w:val="21"/>
          <w:lang w:eastAsia="ru-RU"/>
        </w:rPr>
        <w:t xml:space="preserve">: </w:t>
      </w:r>
      <w:hyperlink r:id="rId6" w:history="1">
        <w:r w:rsidRPr="00D13A88">
          <w:rPr>
            <w:rStyle w:val="a6"/>
            <w:rFonts w:ascii="Times New Roman" w:eastAsia="Times New Roman" w:hAnsi="Times New Roman" w:cs="Times New Roman"/>
            <w:color w:val="auto"/>
            <w:sz w:val="21"/>
            <w:szCs w:val="21"/>
            <w:lang w:eastAsia="ru-RU"/>
          </w:rPr>
          <w:t>http://www.adalin-stroy.ru</w:t>
        </w:r>
      </w:hyperlink>
      <w:r w:rsidR="000D46F6">
        <w:rPr>
          <w:rStyle w:val="a6"/>
          <w:rFonts w:ascii="Times New Roman" w:eastAsia="Times New Roman" w:hAnsi="Times New Roman" w:cs="Times New Roman"/>
          <w:color w:val="auto"/>
          <w:sz w:val="21"/>
          <w:szCs w:val="21"/>
          <w:u w:val="none"/>
          <w:lang w:eastAsia="ru-RU"/>
        </w:rPr>
        <w:t xml:space="preserve"> </w:t>
      </w:r>
      <w:r w:rsidR="00F54465">
        <w:rPr>
          <w:rStyle w:val="a6"/>
          <w:rFonts w:ascii="Times New Roman" w:eastAsia="Times New Roman" w:hAnsi="Times New Roman" w:cs="Times New Roman"/>
          <w:color w:val="auto"/>
          <w:sz w:val="21"/>
          <w:szCs w:val="21"/>
          <w:u w:val="none"/>
          <w:lang w:eastAsia="ru-RU"/>
        </w:rPr>
        <w:t xml:space="preserve">и </w:t>
      </w:r>
      <w:r w:rsidR="00F54465">
        <w:rPr>
          <w:rStyle w:val="a6"/>
          <w:rFonts w:ascii="Times New Roman" w:hAnsi="Times New Roman" w:cs="Times New Roman"/>
          <w:color w:val="auto"/>
          <w:sz w:val="21"/>
          <w:szCs w:val="21"/>
          <w:u w:val="none"/>
        </w:rPr>
        <w:t xml:space="preserve">в Единой информационной системе жилищного строительства на сайте: </w:t>
      </w:r>
      <w:hyperlink r:id="rId7"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
    <w:p w:rsidR="008B76E2" w:rsidRPr="000D46F6" w:rsidRDefault="008B76E2" w:rsidP="00612343">
      <w:pPr>
        <w:spacing w:after="0" w:line="240" w:lineRule="auto"/>
        <w:jc w:val="both"/>
        <w:rPr>
          <w:rFonts w:ascii="Times New Roman" w:eastAsia="Times New Roman" w:hAnsi="Times New Roman" w:cs="Times New Roman"/>
          <w:sz w:val="21"/>
          <w:szCs w:val="21"/>
          <w:u w:val="single"/>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1. ПРЕДМЕТ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BA7461">
        <w:rPr>
          <w:rFonts w:ascii="Times New Roman" w:eastAsia="Times New Roman" w:hAnsi="Times New Roman" w:cs="Times New Roman"/>
          <w:sz w:val="21"/>
          <w:szCs w:val="21"/>
          <w:lang w:eastAsia="ru-RU"/>
        </w:rPr>
        <w:t xml:space="preserve">1.1. </w:t>
      </w:r>
      <w:r w:rsidRPr="00BA7461">
        <w:rPr>
          <w:rFonts w:ascii="Times New Roman" w:eastAsia="Times New Roman" w:hAnsi="Times New Roman" w:cs="Times New Roman"/>
          <w:b/>
          <w:sz w:val="21"/>
          <w:szCs w:val="21"/>
          <w:lang w:eastAsia="ru-RU"/>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на земельном участке по адресу: </w:t>
      </w:r>
      <w:proofErr w:type="gramStart"/>
      <w:r w:rsidR="00194EEE" w:rsidRPr="00BA7461">
        <w:rPr>
          <w:rFonts w:ascii="Times New Roman" w:eastAsia="Times New Roman" w:hAnsi="Times New Roman" w:cs="Times New Roman"/>
          <w:b/>
          <w:sz w:val="21"/>
          <w:szCs w:val="21"/>
          <w:lang w:eastAsia="ru-RU"/>
        </w:rPr>
        <w:t>Алтайский край, г. Барнаул, тракт Павловский, 162, многоквартирный дом со встроенными помещениями общественного назначения (строительный №4 в квартале 2037)</w:t>
      </w:r>
      <w:r w:rsidR="00194EEE" w:rsidRPr="00BA7461">
        <w:rPr>
          <w:rFonts w:ascii="Times New Roman" w:eastAsia="Times New Roman" w:hAnsi="Times New Roman" w:cs="Times New Roman"/>
          <w:sz w:val="21"/>
          <w:szCs w:val="21"/>
          <w:lang w:eastAsia="ru-RU"/>
        </w:rPr>
        <w:t xml:space="preserve"> </w:t>
      </w:r>
      <w:r w:rsidRPr="00BA7461">
        <w:rPr>
          <w:rFonts w:ascii="Times New Roman" w:eastAsia="Times New Roman" w:hAnsi="Times New Roman" w:cs="Times New Roman"/>
          <w:b/>
          <w:sz w:val="21"/>
          <w:szCs w:val="21"/>
          <w:lang w:eastAsia="ru-RU"/>
        </w:rPr>
        <w:t xml:space="preserve"> (далее – «Объект»)</w:t>
      </w:r>
      <w:r w:rsidRPr="00BA7461">
        <w:rPr>
          <w:rFonts w:ascii="Times New Roman" w:eastAsia="Times New Roman" w:hAnsi="Times New Roman" w:cs="Times New Roman"/>
          <w:sz w:val="21"/>
          <w:szCs w:val="21"/>
          <w:lang w:eastAsia="ru-RU"/>
        </w:rPr>
        <w:t xml:space="preserve"> и после получения</w:t>
      </w:r>
      <w:r w:rsidRPr="00D13A88">
        <w:rPr>
          <w:rFonts w:ascii="Times New Roman" w:eastAsia="Times New Roman" w:hAnsi="Times New Roman" w:cs="Times New Roman"/>
          <w:sz w:val="21"/>
          <w:szCs w:val="21"/>
          <w:lang w:eastAsia="ru-RU"/>
        </w:rPr>
        <w:t xml:space="preserve"> разрешения на ввод Объекта в эксплуатацию передать </w:t>
      </w:r>
      <w:r w:rsidRPr="00512AF6">
        <w:rPr>
          <w:rFonts w:ascii="Times New Roman" w:eastAsia="Times New Roman" w:hAnsi="Times New Roman" w:cs="Times New Roman"/>
          <w:b/>
          <w:sz w:val="21"/>
          <w:szCs w:val="21"/>
          <w:u w:val="single"/>
          <w:lang w:eastAsia="ru-RU"/>
        </w:rPr>
        <w:t>в</w:t>
      </w:r>
      <w:r w:rsidR="003114A5">
        <w:rPr>
          <w:rFonts w:ascii="Times New Roman" w:eastAsia="Times New Roman" w:hAnsi="Times New Roman" w:cs="Times New Roman"/>
          <w:b/>
          <w:sz w:val="21"/>
          <w:szCs w:val="21"/>
          <w:u w:val="single"/>
          <w:lang w:eastAsia="ru-RU"/>
        </w:rPr>
        <w:t xml:space="preserve"> </w:t>
      </w:r>
      <w:r w:rsidRPr="00512AF6">
        <w:rPr>
          <w:rFonts w:ascii="Times New Roman" w:eastAsia="Times New Roman" w:hAnsi="Times New Roman" w:cs="Times New Roman"/>
          <w:b/>
          <w:sz w:val="21"/>
          <w:szCs w:val="21"/>
          <w:u w:val="single"/>
          <w:lang w:eastAsia="ru-RU"/>
        </w:rPr>
        <w:t>собственность</w:t>
      </w:r>
      <w:r w:rsidRPr="00D13A88">
        <w:rPr>
          <w:rFonts w:ascii="Times New Roman" w:eastAsia="Times New Roman" w:hAnsi="Times New Roman" w:cs="Times New Roman"/>
          <w:sz w:val="21"/>
          <w:szCs w:val="21"/>
          <w:lang w:eastAsia="ru-RU"/>
        </w:rPr>
        <w:t xml:space="preserve"> Участника долевого </w:t>
      </w:r>
      <w:r w:rsidRPr="00F54465">
        <w:rPr>
          <w:rFonts w:ascii="Times New Roman" w:eastAsia="Times New Roman" w:hAnsi="Times New Roman" w:cs="Times New Roman"/>
          <w:sz w:val="21"/>
          <w:szCs w:val="21"/>
          <w:lang w:eastAsia="ru-RU"/>
        </w:rPr>
        <w:t>строительства</w:t>
      </w:r>
      <w:r w:rsidR="00DF288A" w:rsidRPr="00F54465">
        <w:rPr>
          <w:rFonts w:ascii="Times New Roman" w:eastAsia="Times New Roman" w:hAnsi="Times New Roman" w:cs="Times New Roman"/>
          <w:sz w:val="21"/>
          <w:szCs w:val="21"/>
          <w:lang w:eastAsia="ru-RU"/>
        </w:rPr>
        <w:t xml:space="preserve"> </w:t>
      </w:r>
      <w:r w:rsidRPr="00F54465">
        <w:rPr>
          <w:rFonts w:ascii="Times New Roman" w:eastAsia="Times New Roman" w:hAnsi="Times New Roman" w:cs="Times New Roman"/>
          <w:sz w:val="21"/>
          <w:szCs w:val="21"/>
          <w:lang w:eastAsia="ru-RU"/>
        </w:rPr>
        <w:t>Объект долевого строительства, а Участник долевого строительства обязуется уплатить обусловленную настоящим</w:t>
      </w:r>
      <w:r w:rsidRPr="00D13A88">
        <w:rPr>
          <w:rFonts w:ascii="Times New Roman" w:eastAsia="Times New Roman" w:hAnsi="Times New Roman" w:cs="Times New Roman"/>
          <w:sz w:val="21"/>
          <w:szCs w:val="21"/>
          <w:lang w:eastAsia="ru-RU"/>
        </w:rPr>
        <w:t xml:space="preserve"> Договором цену и принять по акту приема-передачи Объект долевого строительства при наличии разрешения</w:t>
      </w:r>
      <w:proofErr w:type="gramEnd"/>
      <w:r w:rsidRPr="00D13A88">
        <w:rPr>
          <w:rFonts w:ascii="Times New Roman" w:eastAsia="Times New Roman" w:hAnsi="Times New Roman" w:cs="Times New Roman"/>
          <w:sz w:val="21"/>
          <w:szCs w:val="21"/>
          <w:lang w:eastAsia="ru-RU"/>
        </w:rPr>
        <w:t xml:space="preserve"> на ввод Объекта в эксплуатацию.</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Основные характеристики Объекта: </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Вид – гражданский</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Назначение – жилой дом</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Этажность – переменная: двенадцать, четырнадцать, шестнадцать</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Общая площадь Объекта – 21 601,55 кв.м.</w:t>
      </w:r>
    </w:p>
    <w:p w:rsidR="00890569"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lastRenderedPageBreak/>
        <w:t xml:space="preserve">Материал наружных стен: </w:t>
      </w:r>
      <w:r w:rsidR="00890569" w:rsidRPr="00890569">
        <w:rPr>
          <w:rFonts w:ascii="Times New Roman" w:eastAsia="Times New Roman" w:hAnsi="Times New Roman" w:cs="Times New Roman"/>
          <w:sz w:val="21"/>
          <w:szCs w:val="21"/>
          <w:lang w:eastAsia="ru-RU"/>
        </w:rPr>
        <w:t>трёхслойные, внутренний несущий слой из силикатного кирпича толщиной 640 мм (510мм); средний слой толщиной 140мм из пенополистирольных плит; наружный облицовочный слой толщиной 120мм  выше керамзитобетонного пояса – из силикатного кирпича.</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Материал поэтажных перекрытий – сборные железобетонные многопустотные плиты.</w:t>
      </w:r>
    </w:p>
    <w:p w:rsidR="007775D0" w:rsidRPr="00890569"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Класс энергоэффективности – «А+»</w:t>
      </w:r>
    </w:p>
    <w:p w:rsidR="007775D0" w:rsidRPr="00205C7D" w:rsidRDefault="007775D0" w:rsidP="007775D0">
      <w:pPr>
        <w:spacing w:after="0" w:line="240" w:lineRule="auto"/>
        <w:jc w:val="both"/>
        <w:rPr>
          <w:rFonts w:ascii="Times New Roman" w:eastAsia="Times New Roman" w:hAnsi="Times New Roman" w:cs="Times New Roman"/>
          <w:sz w:val="21"/>
          <w:szCs w:val="21"/>
          <w:lang w:eastAsia="ru-RU"/>
        </w:rPr>
      </w:pPr>
      <w:r w:rsidRPr="00890569">
        <w:rPr>
          <w:rFonts w:ascii="Times New Roman" w:eastAsia="Times New Roman" w:hAnsi="Times New Roman" w:cs="Times New Roman"/>
          <w:sz w:val="21"/>
          <w:szCs w:val="21"/>
          <w:lang w:eastAsia="ru-RU"/>
        </w:rPr>
        <w:t>Сейсмостойкость – 6 баллов</w:t>
      </w:r>
    </w:p>
    <w:p w:rsidR="00612343" w:rsidRPr="00FF7B2C"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t>1.2. Описание Объекта и Объекта долевого строительства определяется проектной декларацией и настоящим Договором.</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t>Договор заключен в отношении следующего Объекта долевого строительства</w:t>
      </w:r>
      <w:r w:rsidRPr="00D13A88">
        <w:rPr>
          <w:rFonts w:ascii="Times New Roman" w:eastAsia="Times New Roman" w:hAnsi="Times New Roman" w:cs="Times New Roman"/>
          <w:sz w:val="21"/>
          <w:szCs w:val="21"/>
          <w:lang w:eastAsia="ru-RU"/>
        </w:rPr>
        <w:t xml:space="preserve"> – жилого помещения, далее Квартиры, подлежащей передаче Участнику долевого строительства: </w:t>
      </w:r>
    </w:p>
    <w:p w:rsidR="00606769" w:rsidRPr="00D13A88" w:rsidRDefault="00606769" w:rsidP="00612343">
      <w:pPr>
        <w:spacing w:after="0" w:line="240" w:lineRule="auto"/>
        <w:jc w:val="both"/>
        <w:rPr>
          <w:rFonts w:ascii="Times New Roman" w:eastAsia="Times New Roman" w:hAnsi="Times New Roman" w:cs="Times New Roman"/>
          <w:sz w:val="21"/>
          <w:szCs w:val="21"/>
          <w:lang w:eastAsia="ru-RU"/>
        </w:rPr>
      </w:pPr>
    </w:p>
    <w:tbl>
      <w:tblPr>
        <w:tblW w:w="9923" w:type="dxa"/>
        <w:tblInd w:w="108" w:type="dxa"/>
        <w:tblLayout w:type="fixed"/>
        <w:tblLook w:val="0000"/>
      </w:tblPr>
      <w:tblGrid>
        <w:gridCol w:w="1560"/>
        <w:gridCol w:w="850"/>
        <w:gridCol w:w="1418"/>
        <w:gridCol w:w="1701"/>
        <w:gridCol w:w="1842"/>
        <w:gridCol w:w="2552"/>
      </w:tblGrid>
      <w:tr w:rsidR="004A6094" w:rsidRPr="00D13A88" w:rsidTr="007775D0">
        <w:trPr>
          <w:trHeight w:val="986"/>
        </w:trPr>
        <w:tc>
          <w:tcPr>
            <w:tcW w:w="1560" w:type="dxa"/>
            <w:tcBorders>
              <w:top w:val="single" w:sz="4" w:space="0" w:color="000000"/>
              <w:left w:val="single" w:sz="4" w:space="0" w:color="000000"/>
              <w:bottom w:val="single" w:sz="4" w:space="0" w:color="000000"/>
            </w:tcBorders>
            <w:vAlign w:val="center"/>
          </w:tcPr>
          <w:p w:rsidR="004A6094" w:rsidRPr="00BA7461"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Строительный номер</w:t>
            </w:r>
          </w:p>
        </w:tc>
        <w:tc>
          <w:tcPr>
            <w:tcW w:w="850" w:type="dxa"/>
            <w:tcBorders>
              <w:top w:val="single" w:sz="4" w:space="0" w:color="000000"/>
              <w:left w:val="single" w:sz="4" w:space="0" w:color="000000"/>
              <w:bottom w:val="single" w:sz="4" w:space="0" w:color="000000"/>
            </w:tcBorders>
            <w:vAlign w:val="center"/>
          </w:tcPr>
          <w:p w:rsidR="004A6094" w:rsidRPr="00BA7461"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Этаж</w:t>
            </w:r>
          </w:p>
        </w:tc>
        <w:tc>
          <w:tcPr>
            <w:tcW w:w="1418" w:type="dxa"/>
            <w:tcBorders>
              <w:top w:val="single" w:sz="4" w:space="0" w:color="000000"/>
              <w:left w:val="single" w:sz="4" w:space="0" w:color="000000"/>
              <w:bottom w:val="single" w:sz="4" w:space="0" w:color="000000"/>
            </w:tcBorders>
            <w:vAlign w:val="center"/>
          </w:tcPr>
          <w:p w:rsidR="004A6094" w:rsidRPr="00BA7461"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Кол-во комнат</w:t>
            </w:r>
          </w:p>
        </w:tc>
        <w:tc>
          <w:tcPr>
            <w:tcW w:w="1701" w:type="dxa"/>
            <w:tcBorders>
              <w:top w:val="single" w:sz="4" w:space="0" w:color="000000"/>
              <w:left w:val="single" w:sz="4" w:space="0" w:color="000000"/>
              <w:bottom w:val="single" w:sz="4" w:space="0" w:color="000000"/>
            </w:tcBorders>
            <w:vAlign w:val="center"/>
          </w:tcPr>
          <w:p w:rsidR="004A6094" w:rsidRPr="00BA7461"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Жилая проектная площадь, кв.м.</w:t>
            </w:r>
          </w:p>
        </w:tc>
        <w:tc>
          <w:tcPr>
            <w:tcW w:w="1842" w:type="dxa"/>
            <w:tcBorders>
              <w:top w:val="single" w:sz="4" w:space="0" w:color="000000"/>
              <w:left w:val="single" w:sz="4" w:space="0" w:color="000000"/>
              <w:bottom w:val="single" w:sz="4" w:space="0" w:color="000000"/>
              <w:right w:val="single" w:sz="4" w:space="0" w:color="000000"/>
            </w:tcBorders>
            <w:vAlign w:val="center"/>
          </w:tcPr>
          <w:p w:rsidR="007775D0"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Общая проектная площадь</w:t>
            </w:r>
          </w:p>
          <w:p w:rsidR="007775D0"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 xml:space="preserve">без учета лоджий  </w:t>
            </w:r>
          </w:p>
          <w:p w:rsidR="007775D0"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и/или балконов</w:t>
            </w:r>
          </w:p>
          <w:p w:rsidR="004A6094"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кв.м.</w:t>
            </w:r>
          </w:p>
        </w:tc>
        <w:tc>
          <w:tcPr>
            <w:tcW w:w="2552" w:type="dxa"/>
            <w:tcBorders>
              <w:top w:val="single" w:sz="4" w:space="0" w:color="000000"/>
              <w:left w:val="single" w:sz="4" w:space="0" w:color="000000"/>
              <w:bottom w:val="single" w:sz="4" w:space="0" w:color="000000"/>
              <w:right w:val="single" w:sz="4" w:space="0" w:color="000000"/>
            </w:tcBorders>
            <w:vAlign w:val="center"/>
          </w:tcPr>
          <w:p w:rsidR="007775D0"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Общая проектная площадь</w:t>
            </w:r>
          </w:p>
          <w:p w:rsidR="007775D0" w:rsidRPr="00BA7461"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BA7461">
              <w:rPr>
                <w:rFonts w:ascii="Times New Roman" w:eastAsia="Times New Roman" w:hAnsi="Times New Roman" w:cs="Times New Roman"/>
                <w:kern w:val="1"/>
                <w:sz w:val="21"/>
                <w:szCs w:val="21"/>
                <w:lang w:eastAsia="ar-SA"/>
              </w:rPr>
              <w:t>с учетом лоджий с коэф. 0,5  и/или балконов с коэф. 0,3</w:t>
            </w:r>
          </w:p>
          <w:p w:rsidR="004A6094" w:rsidRPr="00605FA2" w:rsidRDefault="007775D0" w:rsidP="007775D0">
            <w:pPr>
              <w:suppressAutoHyphens/>
              <w:snapToGrid w:val="0"/>
              <w:spacing w:after="0" w:line="240" w:lineRule="auto"/>
              <w:jc w:val="center"/>
              <w:rPr>
                <w:rFonts w:ascii="Times New Roman" w:eastAsia="Times New Roman" w:hAnsi="Times New Roman" w:cs="Times New Roman"/>
                <w:i/>
                <w:kern w:val="1"/>
                <w:sz w:val="21"/>
                <w:szCs w:val="21"/>
                <w:lang w:eastAsia="ar-SA"/>
              </w:rPr>
            </w:pPr>
            <w:r w:rsidRPr="00BA7461">
              <w:rPr>
                <w:rFonts w:ascii="Times New Roman" w:eastAsia="Times New Roman" w:hAnsi="Times New Roman" w:cs="Times New Roman"/>
                <w:kern w:val="1"/>
                <w:sz w:val="21"/>
                <w:szCs w:val="21"/>
                <w:lang w:eastAsia="ar-SA"/>
              </w:rPr>
              <w:t>кв.м.</w:t>
            </w:r>
          </w:p>
        </w:tc>
      </w:tr>
      <w:tr w:rsidR="00C85044" w:rsidRPr="00D13A88" w:rsidTr="00830239">
        <w:trPr>
          <w:trHeight w:val="211"/>
        </w:trPr>
        <w:tc>
          <w:tcPr>
            <w:tcW w:w="1560" w:type="dxa"/>
            <w:tcBorders>
              <w:top w:val="single" w:sz="4" w:space="0" w:color="000000"/>
              <w:left w:val="single" w:sz="4" w:space="0" w:color="000000"/>
              <w:bottom w:val="single" w:sz="4" w:space="0" w:color="000000"/>
            </w:tcBorders>
          </w:tcPr>
          <w:p w:rsidR="00C85044" w:rsidRPr="00D13A88" w:rsidRDefault="00C85044" w:rsidP="00EA56A6">
            <w:pPr>
              <w:suppressAutoHyphens/>
              <w:snapToGrid w:val="0"/>
              <w:jc w:val="center"/>
              <w:rPr>
                <w:rFonts w:ascii="Times New Roman" w:hAnsi="Times New Roman" w:cs="Times New Roman"/>
                <w:b/>
                <w:kern w:val="1"/>
                <w:sz w:val="21"/>
                <w:szCs w:val="21"/>
                <w:lang w:eastAsia="ar-SA"/>
              </w:rPr>
            </w:pPr>
          </w:p>
        </w:tc>
        <w:tc>
          <w:tcPr>
            <w:tcW w:w="850" w:type="dxa"/>
            <w:tcBorders>
              <w:top w:val="single" w:sz="4" w:space="0" w:color="000000"/>
              <w:left w:val="single" w:sz="4" w:space="0" w:color="000000"/>
              <w:bottom w:val="single" w:sz="4" w:space="0" w:color="000000"/>
            </w:tcBorders>
          </w:tcPr>
          <w:p w:rsidR="00C85044" w:rsidRPr="00D13A88" w:rsidRDefault="00C85044" w:rsidP="00065E03">
            <w:pPr>
              <w:suppressAutoHyphens/>
              <w:snapToGrid w:val="0"/>
              <w:ind w:left="-108" w:firstLine="108"/>
              <w:jc w:val="center"/>
              <w:rPr>
                <w:rFonts w:ascii="Times New Roman" w:hAnsi="Times New Roman" w:cs="Times New Roman"/>
                <w:b/>
                <w:kern w:val="1"/>
                <w:sz w:val="21"/>
                <w:szCs w:val="21"/>
                <w:lang w:eastAsia="ar-SA"/>
              </w:rPr>
            </w:pPr>
          </w:p>
        </w:tc>
        <w:tc>
          <w:tcPr>
            <w:tcW w:w="1418"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701"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r>
    </w:tbl>
    <w:p w:rsidR="00606769" w:rsidRDefault="00606769" w:rsidP="00612343">
      <w:pPr>
        <w:autoSpaceDE w:val="0"/>
        <w:autoSpaceDN w:val="0"/>
        <w:adjustRightInd w:val="0"/>
        <w:spacing w:after="0" w:line="240" w:lineRule="auto"/>
        <w:jc w:val="both"/>
        <w:rPr>
          <w:rFonts w:ascii="Times New Roman" w:hAnsi="Times New Roman" w:cs="Times New Roman"/>
          <w:sz w:val="21"/>
          <w:szCs w:val="21"/>
        </w:rPr>
      </w:pPr>
    </w:p>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Площадь Объекта долевого строительства указана в соответствии с утвержденной проектной документацией на Объект и уточняется Сторонами в Акте приема-передачи Объекта долевого строительства с учётом обмеров Объекта в соответствии с требованиями Федерального закона от 13.07.2015</w:t>
      </w:r>
      <w:r w:rsidR="00830239">
        <w:rPr>
          <w:rFonts w:ascii="Times New Roman" w:hAnsi="Times New Roman" w:cs="Times New Roman"/>
          <w:sz w:val="21"/>
          <w:szCs w:val="21"/>
        </w:rPr>
        <w:t xml:space="preserve"> </w:t>
      </w:r>
      <w:r w:rsidRPr="00D13A88">
        <w:rPr>
          <w:rFonts w:ascii="Times New Roman" w:hAnsi="Times New Roman" w:cs="Times New Roman"/>
          <w:sz w:val="21"/>
          <w:szCs w:val="21"/>
        </w:rPr>
        <w:t>г. №218-ФЗ «О государственной регистрации недвижимости».</w:t>
      </w:r>
    </w:p>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 xml:space="preserve">Местоположение Квартиры, </w:t>
      </w:r>
      <w:r w:rsidRPr="00890569">
        <w:rPr>
          <w:rFonts w:ascii="Times New Roman" w:hAnsi="Times New Roman" w:cs="Times New Roman"/>
          <w:sz w:val="21"/>
          <w:szCs w:val="21"/>
        </w:rPr>
        <w:t>графический план Квартиры с расположением в ней комнат, помещений вспомогательного использования, лоджий</w:t>
      </w:r>
      <w:r w:rsidR="007775D0" w:rsidRPr="00890569">
        <w:rPr>
          <w:rFonts w:ascii="Times New Roman" w:hAnsi="Times New Roman" w:cs="Times New Roman"/>
          <w:sz w:val="21"/>
          <w:szCs w:val="21"/>
        </w:rPr>
        <w:t xml:space="preserve"> и/или балконов</w:t>
      </w:r>
      <w:r w:rsidRPr="00890569">
        <w:rPr>
          <w:rFonts w:ascii="Times New Roman" w:hAnsi="Times New Roman" w:cs="Times New Roman"/>
          <w:sz w:val="21"/>
          <w:szCs w:val="21"/>
        </w:rPr>
        <w:t xml:space="preserve"> приведены в Приложении № 1 к настоящему Договору, которое является его неотъемлемой частью.</w:t>
      </w:r>
    </w:p>
    <w:p w:rsidR="00D93770" w:rsidRPr="00D13A88" w:rsidRDefault="00D93770" w:rsidP="00D93770">
      <w:pPr>
        <w:widowControl w:val="0"/>
        <w:autoSpaceDE w:val="0"/>
        <w:autoSpaceDN w:val="0"/>
        <w:adjustRightInd w:val="0"/>
        <w:spacing w:after="0" w:line="240" w:lineRule="auto"/>
        <w:jc w:val="both"/>
        <w:rPr>
          <w:rFonts w:ascii="Times New Roman" w:hAnsi="Times New Roman" w:cs="Times New Roman"/>
          <w:sz w:val="21"/>
          <w:szCs w:val="21"/>
        </w:rPr>
      </w:pPr>
      <w:r w:rsidRPr="0037109F">
        <w:rPr>
          <w:rFonts w:ascii="Times New Roman" w:eastAsia="Times New Roman" w:hAnsi="Times New Roman" w:cs="Times New Roman"/>
          <w:sz w:val="21"/>
          <w:szCs w:val="21"/>
          <w:lang w:eastAsia="ru-RU"/>
        </w:rPr>
        <w:t>1.3. П</w:t>
      </w:r>
      <w:r w:rsidRPr="0037109F">
        <w:rPr>
          <w:rFonts w:ascii="Times New Roman" w:hAnsi="Times New Roman" w:cs="Times New Roman"/>
          <w:sz w:val="21"/>
          <w:szCs w:val="21"/>
        </w:rPr>
        <w:t>ри возникновении права собственности</w:t>
      </w:r>
      <w:r w:rsidRPr="0037109F">
        <w:rPr>
          <w:rFonts w:ascii="Times New Roman" w:hAnsi="Times New Roman" w:cs="Times New Roman"/>
          <w:sz w:val="20"/>
          <w:szCs w:val="20"/>
        </w:rPr>
        <w:t xml:space="preserve"> </w:t>
      </w:r>
      <w:r w:rsidRPr="0037109F">
        <w:rPr>
          <w:rFonts w:ascii="Times New Roman" w:hAnsi="Times New Roman" w:cs="Times New Roman"/>
          <w:sz w:val="21"/>
          <w:szCs w:val="21"/>
        </w:rPr>
        <w:t xml:space="preserve">на Квартиру у Участника долевого строительства одновременно возникает доля в праве собственности на общее имущество в многоквартирном доме </w:t>
      </w:r>
      <w:r w:rsidRPr="0037109F">
        <w:rPr>
          <w:rFonts w:ascii="Times New Roman" w:eastAsia="Times New Roman" w:hAnsi="Times New Roman" w:cs="Times New Roman"/>
          <w:sz w:val="21"/>
          <w:szCs w:val="21"/>
          <w:lang w:eastAsia="ru-RU"/>
        </w:rPr>
        <w:t>со встроенными помещениями общественного назначения</w:t>
      </w:r>
      <w:r w:rsidRPr="0037109F">
        <w:rPr>
          <w:rFonts w:ascii="Times New Roman" w:hAnsi="Times New Roman" w:cs="Times New Roman"/>
          <w:sz w:val="21"/>
          <w:szCs w:val="21"/>
        </w:rPr>
        <w:t>, которая не может быть отчуждена или передана отдельно от права собственности на Квартиру.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1.4.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дополнительных соглашений к нему относятся за счет Сторон.</w:t>
      </w:r>
    </w:p>
    <w:p w:rsidR="00612343" w:rsidRPr="00F54465" w:rsidRDefault="00612343" w:rsidP="00617ECE">
      <w:pPr>
        <w:pStyle w:val="HTML"/>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 xml:space="preserve">1.5. До подписания настоящего Договора Участник долевого строительства ознакомился с проектной декларацией на строительство </w:t>
      </w:r>
      <w:r w:rsidR="00767A6F" w:rsidRPr="00890569">
        <w:rPr>
          <w:rFonts w:ascii="Times New Roman" w:eastAsia="Times New Roman" w:hAnsi="Times New Roman" w:cs="Times New Roman"/>
          <w:sz w:val="21"/>
          <w:szCs w:val="21"/>
          <w:lang w:eastAsia="ru-RU"/>
        </w:rPr>
        <w:t>многоквартирного дома со встроенными помещениями общественного назначения (строительный №4 в квартале 2037) по адресу:  Алтайский край, г. Барнаул, тракт Павловский, 162</w:t>
      </w:r>
      <w:r w:rsidRPr="00890569">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содержащей информацию о Застройщике и о проекте строительства Объекта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w:t>
      </w:r>
      <w:r w:rsidR="00F54465">
        <w:rPr>
          <w:rFonts w:ascii="Times New Roman" w:eastAsia="Times New Roman" w:hAnsi="Times New Roman" w:cs="Times New Roman"/>
          <w:sz w:val="21"/>
          <w:szCs w:val="21"/>
          <w:lang w:eastAsia="ru-RU"/>
        </w:rPr>
        <w:t>е Застройщика:</w:t>
      </w:r>
      <w:r w:rsidRPr="00D13A88">
        <w:rPr>
          <w:rFonts w:ascii="Times New Roman" w:eastAsia="Times New Roman" w:hAnsi="Times New Roman" w:cs="Times New Roman"/>
          <w:sz w:val="21"/>
          <w:szCs w:val="21"/>
          <w:lang w:eastAsia="ru-RU"/>
        </w:rPr>
        <w:t xml:space="preserve"> </w:t>
      </w:r>
      <w:hyperlink r:id="rId8" w:history="1">
        <w:r w:rsidRPr="00D13A88">
          <w:rPr>
            <w:rStyle w:val="a6"/>
            <w:rFonts w:ascii="Times New Roman" w:hAnsi="Times New Roman" w:cs="Times New Roman"/>
            <w:color w:val="auto"/>
            <w:sz w:val="21"/>
            <w:szCs w:val="21"/>
          </w:rPr>
          <w:t>http://www.adalin-stroy.ru</w:t>
        </w:r>
      </w:hyperlink>
      <w:r w:rsidR="00F54465">
        <w:rPr>
          <w:rStyle w:val="a6"/>
          <w:rFonts w:ascii="Times New Roman" w:hAnsi="Times New Roman" w:cs="Times New Roman"/>
          <w:color w:val="auto"/>
          <w:sz w:val="21"/>
          <w:szCs w:val="21"/>
        </w:rPr>
        <w:t xml:space="preserve"> </w:t>
      </w:r>
      <w:r w:rsidR="00F54465">
        <w:rPr>
          <w:rStyle w:val="a6"/>
          <w:rFonts w:ascii="Times New Roman" w:hAnsi="Times New Roman" w:cs="Times New Roman"/>
          <w:color w:val="auto"/>
          <w:sz w:val="21"/>
          <w:szCs w:val="21"/>
          <w:u w:val="none"/>
        </w:rPr>
        <w:t>и в Единой информационной системе</w:t>
      </w:r>
      <w:r w:rsidR="009369A7">
        <w:rPr>
          <w:rStyle w:val="a6"/>
          <w:rFonts w:ascii="Times New Roman" w:hAnsi="Times New Roman" w:cs="Times New Roman"/>
          <w:color w:val="auto"/>
          <w:sz w:val="21"/>
          <w:szCs w:val="21"/>
          <w:u w:val="none"/>
        </w:rPr>
        <w:t xml:space="preserve"> </w:t>
      </w:r>
      <w:r w:rsidR="00F54465">
        <w:rPr>
          <w:rStyle w:val="a6"/>
          <w:rFonts w:ascii="Times New Roman" w:hAnsi="Times New Roman" w:cs="Times New Roman"/>
          <w:color w:val="auto"/>
          <w:sz w:val="21"/>
          <w:szCs w:val="21"/>
          <w:u w:val="none"/>
        </w:rPr>
        <w:t xml:space="preserve">жилищного строительства на сайте: </w:t>
      </w:r>
      <w:hyperlink r:id="rId9"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BA7461">
        <w:rPr>
          <w:rFonts w:ascii="Times New Roman" w:eastAsia="Times New Roman" w:hAnsi="Times New Roman" w:cs="Times New Roman"/>
          <w:sz w:val="21"/>
          <w:szCs w:val="21"/>
          <w:lang w:eastAsia="ru-RU"/>
        </w:rPr>
        <w:t xml:space="preserve">1.6. </w:t>
      </w:r>
      <w:r w:rsidRPr="00BA7461">
        <w:rPr>
          <w:rFonts w:ascii="Times New Roman" w:eastAsia="Times New Roman" w:hAnsi="Times New Roman" w:cs="Times New Roman"/>
          <w:b/>
          <w:sz w:val="21"/>
          <w:szCs w:val="21"/>
          <w:lang w:eastAsia="ru-RU"/>
        </w:rPr>
        <w:t>Срок получения разрешения на ввод Объекта в эксплуатацию –</w:t>
      </w:r>
      <w:r w:rsidR="00BA7461">
        <w:rPr>
          <w:rFonts w:ascii="Times New Roman" w:eastAsia="Times New Roman" w:hAnsi="Times New Roman" w:cs="Times New Roman"/>
          <w:b/>
          <w:sz w:val="21"/>
          <w:szCs w:val="21"/>
          <w:lang w:eastAsia="ru-RU"/>
        </w:rPr>
        <w:t xml:space="preserve"> </w:t>
      </w:r>
      <w:r w:rsidRPr="00BA7461">
        <w:rPr>
          <w:rFonts w:ascii="Times New Roman" w:eastAsia="Times New Roman" w:hAnsi="Times New Roman" w:cs="Times New Roman"/>
          <w:b/>
          <w:sz w:val="21"/>
          <w:szCs w:val="21"/>
          <w:lang w:eastAsia="ru-RU"/>
        </w:rPr>
        <w:t xml:space="preserve">не позднее </w:t>
      </w:r>
      <w:r w:rsidR="007775D0" w:rsidRPr="00BA7461">
        <w:rPr>
          <w:rFonts w:ascii="Times New Roman" w:eastAsia="Times New Roman" w:hAnsi="Times New Roman" w:cs="Times New Roman"/>
          <w:b/>
          <w:sz w:val="21"/>
          <w:szCs w:val="21"/>
          <w:lang w:eastAsia="ru-RU"/>
        </w:rPr>
        <w:t>2</w:t>
      </w:r>
      <w:r w:rsidRPr="00BA7461">
        <w:rPr>
          <w:rFonts w:ascii="Times New Roman" w:eastAsia="Times New Roman" w:hAnsi="Times New Roman" w:cs="Times New Roman"/>
          <w:b/>
          <w:sz w:val="21"/>
          <w:szCs w:val="21"/>
          <w:lang w:eastAsia="ru-RU"/>
        </w:rPr>
        <w:t xml:space="preserve"> квартал</w:t>
      </w:r>
      <w:r w:rsidR="00402DAA" w:rsidRPr="00BA7461">
        <w:rPr>
          <w:rFonts w:ascii="Times New Roman" w:eastAsia="Times New Roman" w:hAnsi="Times New Roman" w:cs="Times New Roman"/>
          <w:b/>
          <w:sz w:val="21"/>
          <w:szCs w:val="21"/>
          <w:lang w:eastAsia="ru-RU"/>
        </w:rPr>
        <w:t>а</w:t>
      </w:r>
      <w:r w:rsidRPr="00BA7461">
        <w:rPr>
          <w:rFonts w:ascii="Times New Roman" w:eastAsia="Times New Roman" w:hAnsi="Times New Roman" w:cs="Times New Roman"/>
          <w:b/>
          <w:sz w:val="21"/>
          <w:szCs w:val="21"/>
          <w:lang w:eastAsia="ru-RU"/>
        </w:rPr>
        <w:t xml:space="preserve"> 202</w:t>
      </w:r>
      <w:r w:rsidR="007775D0" w:rsidRPr="00BA7461">
        <w:rPr>
          <w:rFonts w:ascii="Times New Roman" w:eastAsia="Times New Roman" w:hAnsi="Times New Roman" w:cs="Times New Roman"/>
          <w:b/>
          <w:sz w:val="21"/>
          <w:szCs w:val="21"/>
          <w:lang w:eastAsia="ru-RU"/>
        </w:rPr>
        <w:t>2</w:t>
      </w:r>
      <w:r w:rsidRPr="00BA7461">
        <w:rPr>
          <w:rFonts w:ascii="Times New Roman" w:eastAsia="Times New Roman" w:hAnsi="Times New Roman" w:cs="Times New Roman"/>
          <w:b/>
          <w:sz w:val="21"/>
          <w:szCs w:val="21"/>
          <w:lang w:eastAsia="ru-RU"/>
        </w:rPr>
        <w:t xml:space="preserve"> года.</w:t>
      </w:r>
      <w:r w:rsidRPr="00D13A88">
        <w:rPr>
          <w:rFonts w:ascii="Times New Roman" w:eastAsia="Times New Roman" w:hAnsi="Times New Roman" w:cs="Times New Roman"/>
          <w:b/>
          <w:sz w:val="21"/>
          <w:szCs w:val="21"/>
          <w:lang w:eastAsia="ru-RU"/>
        </w:rPr>
        <w:t xml:space="preserve">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Срок для передачи Объекта долевого участия – 60 дней с момента получения разрешения на ввод Объекта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досрочном вводе Объекта в эксплуатацию Застрой</w:t>
      </w:r>
      <w:r w:rsidR="00767A6F">
        <w:rPr>
          <w:rFonts w:ascii="Times New Roman" w:eastAsia="Times New Roman" w:hAnsi="Times New Roman" w:cs="Times New Roman"/>
          <w:sz w:val="21"/>
          <w:szCs w:val="21"/>
          <w:lang w:eastAsia="ru-RU"/>
        </w:rPr>
        <w:t>щик имеет право передать Объект</w:t>
      </w:r>
      <w:r w:rsidRPr="00D13A88">
        <w:rPr>
          <w:rFonts w:ascii="Times New Roman" w:eastAsia="Times New Roman" w:hAnsi="Times New Roman" w:cs="Times New Roman"/>
          <w:sz w:val="21"/>
          <w:szCs w:val="21"/>
          <w:lang w:eastAsia="ru-RU"/>
        </w:rPr>
        <w:t xml:space="preserve"> долевого строительства ранее, установленного настоящим пунктом срока, без заключения с Участником долевого строительства дополнительного соглашения.</w:t>
      </w:r>
    </w:p>
    <w:p w:rsidR="00612343" w:rsidRPr="00BA7461" w:rsidRDefault="00612343" w:rsidP="00612343">
      <w:pPr>
        <w:spacing w:after="0" w:line="240" w:lineRule="auto"/>
        <w:jc w:val="both"/>
        <w:rPr>
          <w:rFonts w:ascii="Times New Roman" w:eastAsia="Times New Roman" w:hAnsi="Times New Roman" w:cs="Times New Roman"/>
          <w:sz w:val="21"/>
          <w:szCs w:val="21"/>
          <w:lang w:eastAsia="ru-RU"/>
        </w:rPr>
      </w:pPr>
      <w:r w:rsidRPr="00BA7461">
        <w:rPr>
          <w:rFonts w:ascii="Times New Roman" w:eastAsia="Times New Roman" w:hAnsi="Times New Roman" w:cs="Times New Roman"/>
          <w:sz w:val="21"/>
          <w:szCs w:val="21"/>
          <w:lang w:eastAsia="ru-RU"/>
        </w:rPr>
        <w:t>1.7. Застройщик передаёт Участнику долевого строительства Объект долевого строительства и документы, необходимые для оформления права собственности на Объект долевого строительства (Справку о расчете, Акт приема-передачи Объекта долевого строительства, инструкцию по эксплуатации Объекта долевого строительства).</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BA7461">
        <w:rPr>
          <w:rFonts w:ascii="Times New Roman" w:eastAsia="Times New Roman" w:hAnsi="Times New Roman" w:cs="Times New Roman"/>
          <w:sz w:val="21"/>
          <w:szCs w:val="21"/>
          <w:lang w:eastAsia="ru-RU"/>
        </w:rPr>
        <w:t xml:space="preserve">1.8.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 эксплуатации инженерных </w:t>
      </w:r>
      <w:r w:rsidR="00402DAA" w:rsidRPr="00BA7461">
        <w:rPr>
          <w:rFonts w:ascii="Times New Roman" w:eastAsia="Times New Roman" w:hAnsi="Times New Roman" w:cs="Times New Roman"/>
          <w:sz w:val="21"/>
          <w:szCs w:val="21"/>
          <w:lang w:eastAsia="ru-RU"/>
        </w:rPr>
        <w:t>сетей</w:t>
      </w:r>
      <w:r w:rsidR="00402DAA">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коммуникаций</w:t>
      </w:r>
      <w:r w:rsidR="00402DAA">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w:t>
      </w:r>
    </w:p>
    <w:p w:rsidR="00EB6FC5" w:rsidRDefault="00EB6FC5" w:rsidP="00612343">
      <w:pPr>
        <w:spacing w:after="0" w:line="240" w:lineRule="auto"/>
        <w:jc w:val="both"/>
        <w:rPr>
          <w:rFonts w:ascii="Times New Roman" w:eastAsia="Times New Roman" w:hAnsi="Times New Roman" w:cs="Times New Roman"/>
          <w:sz w:val="21"/>
          <w:szCs w:val="21"/>
          <w:lang w:eastAsia="ru-RU"/>
        </w:rPr>
      </w:pPr>
    </w:p>
    <w:p w:rsidR="002112B9" w:rsidRPr="00D13A88" w:rsidRDefault="002112B9" w:rsidP="00AA0602">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2. </w:t>
      </w:r>
      <w:r w:rsidR="00FF7A67" w:rsidRPr="00D13A88">
        <w:rPr>
          <w:rFonts w:ascii="Times New Roman" w:eastAsia="Times New Roman" w:hAnsi="Times New Roman" w:cs="Times New Roman"/>
          <w:b/>
          <w:sz w:val="21"/>
          <w:szCs w:val="21"/>
          <w:lang w:eastAsia="ru-RU"/>
        </w:rPr>
        <w:t>ЦЕНА ДОГОВОРА И ПОРЯДОК РАСЧЕТОВ</w:t>
      </w:r>
    </w:p>
    <w:p w:rsidR="00017A1A" w:rsidRPr="00D13A88" w:rsidRDefault="00817EEA" w:rsidP="00817EEA">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 На момент подписания цена Договора составляет</w:t>
      </w:r>
      <w:proofErr w:type="gramStart"/>
      <w:r w:rsidRPr="00D13A88">
        <w:rPr>
          <w:rFonts w:ascii="Times New Roman" w:eastAsia="Times New Roman" w:hAnsi="Times New Roman" w:cs="Times New Roman"/>
          <w:sz w:val="21"/>
          <w:szCs w:val="21"/>
          <w:lang w:eastAsia="ru-RU"/>
        </w:rPr>
        <w:t xml:space="preserve"> </w:t>
      </w:r>
      <w:r w:rsidR="003F24DB">
        <w:rPr>
          <w:rFonts w:ascii="Times New Roman" w:eastAsia="Times New Roman" w:hAnsi="Times New Roman" w:cs="Times New Roman"/>
          <w:b/>
          <w:sz w:val="21"/>
          <w:szCs w:val="21"/>
          <w:lang w:eastAsia="ru-RU"/>
        </w:rPr>
        <w:t xml:space="preserve"> </w:t>
      </w:r>
      <w:r w:rsidR="008B245C">
        <w:rPr>
          <w:rFonts w:ascii="Times New Roman" w:eastAsia="Times New Roman" w:hAnsi="Times New Roman" w:cs="Times New Roman"/>
          <w:b/>
          <w:sz w:val="21"/>
          <w:szCs w:val="21"/>
          <w:lang w:eastAsia="ru-RU"/>
        </w:rPr>
        <w:t>____________</w:t>
      </w:r>
      <w:r w:rsidR="003F24DB">
        <w:rPr>
          <w:rFonts w:ascii="Times New Roman" w:eastAsia="Times New Roman" w:hAnsi="Times New Roman" w:cs="Times New Roman"/>
          <w:b/>
          <w:sz w:val="21"/>
          <w:szCs w:val="21"/>
          <w:lang w:eastAsia="ru-RU"/>
        </w:rPr>
        <w:t xml:space="preserve"> (</w:t>
      </w:r>
      <w:r w:rsidR="008B245C">
        <w:rPr>
          <w:rFonts w:ascii="Times New Roman" w:eastAsia="Times New Roman" w:hAnsi="Times New Roman" w:cs="Times New Roman"/>
          <w:b/>
          <w:sz w:val="21"/>
          <w:szCs w:val="21"/>
          <w:lang w:eastAsia="ru-RU"/>
        </w:rPr>
        <w:t>_________________________</w:t>
      </w:r>
      <w:r w:rsidR="003F24DB">
        <w:rPr>
          <w:rFonts w:ascii="Times New Roman" w:eastAsia="Times New Roman" w:hAnsi="Times New Roman" w:cs="Times New Roman"/>
          <w:b/>
          <w:sz w:val="21"/>
          <w:szCs w:val="21"/>
          <w:lang w:eastAsia="ru-RU"/>
        </w:rPr>
        <w:t xml:space="preserve">) </w:t>
      </w:r>
      <w:proofErr w:type="gramEnd"/>
      <w:r w:rsidR="003F24DB">
        <w:rPr>
          <w:rFonts w:ascii="Times New Roman" w:eastAsia="Times New Roman" w:hAnsi="Times New Roman" w:cs="Times New Roman"/>
          <w:b/>
          <w:sz w:val="21"/>
          <w:szCs w:val="21"/>
          <w:lang w:eastAsia="ru-RU"/>
        </w:rPr>
        <w:t>рублей</w:t>
      </w:r>
      <w:r w:rsidRPr="00D13A88">
        <w:rPr>
          <w:rFonts w:ascii="Times New Roman" w:eastAsia="Times New Roman" w:hAnsi="Times New Roman" w:cs="Times New Roman"/>
          <w:sz w:val="21"/>
          <w:szCs w:val="21"/>
          <w:lang w:eastAsia="ru-RU"/>
        </w:rPr>
        <w:t xml:space="preserve">, НДС не облагается, из расчета цены 1 (одного) квадратного метра </w:t>
      </w:r>
      <w:r w:rsidR="00017A1A" w:rsidRPr="00D13A88">
        <w:rPr>
          <w:rFonts w:ascii="Times New Roman" w:eastAsia="Times New Roman" w:hAnsi="Times New Roman" w:cs="Times New Roman"/>
          <w:sz w:val="21"/>
          <w:szCs w:val="21"/>
          <w:lang w:eastAsia="ru-RU"/>
        </w:rPr>
        <w:t xml:space="preserve">расчетной площади Объекта долевого строительства </w:t>
      </w:r>
      <w:r w:rsidR="008B245C">
        <w:rPr>
          <w:rFonts w:ascii="Times New Roman" w:eastAsia="Times New Roman" w:hAnsi="Times New Roman" w:cs="Times New Roman"/>
          <w:b/>
          <w:sz w:val="21"/>
          <w:szCs w:val="21"/>
          <w:lang w:eastAsia="ru-RU"/>
        </w:rPr>
        <w:t>__________</w:t>
      </w:r>
      <w:r w:rsidR="003F24DB">
        <w:rPr>
          <w:rFonts w:ascii="Times New Roman" w:eastAsia="Times New Roman" w:hAnsi="Times New Roman" w:cs="Times New Roman"/>
          <w:b/>
          <w:sz w:val="21"/>
          <w:szCs w:val="21"/>
          <w:lang w:eastAsia="ru-RU"/>
        </w:rPr>
        <w:t xml:space="preserve"> (</w:t>
      </w:r>
      <w:r w:rsidR="008B245C">
        <w:rPr>
          <w:rFonts w:ascii="Times New Roman" w:eastAsia="Times New Roman" w:hAnsi="Times New Roman" w:cs="Times New Roman"/>
          <w:b/>
          <w:sz w:val="21"/>
          <w:szCs w:val="21"/>
          <w:lang w:eastAsia="ru-RU"/>
        </w:rPr>
        <w:t>___________________________</w:t>
      </w:r>
      <w:r w:rsidR="003F24DB">
        <w:rPr>
          <w:rFonts w:ascii="Times New Roman" w:eastAsia="Times New Roman" w:hAnsi="Times New Roman" w:cs="Times New Roman"/>
          <w:b/>
          <w:sz w:val="21"/>
          <w:szCs w:val="21"/>
          <w:lang w:eastAsia="ru-RU"/>
        </w:rPr>
        <w:t>) рублей</w:t>
      </w:r>
      <w:r w:rsidR="00A7271B">
        <w:rPr>
          <w:rFonts w:ascii="Times New Roman" w:eastAsia="Times New Roman" w:hAnsi="Times New Roman" w:cs="Times New Roman"/>
          <w:b/>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 xml:space="preserve">Под расчетной площадью Объекта долевого строительства понимается сумма проектной общей площади </w:t>
      </w:r>
      <w:r w:rsidRPr="00BA7461">
        <w:rPr>
          <w:rFonts w:ascii="Times New Roman" w:eastAsia="Times New Roman" w:hAnsi="Times New Roman" w:cs="Times New Roman"/>
          <w:sz w:val="21"/>
          <w:szCs w:val="21"/>
          <w:lang w:eastAsia="ru-RU"/>
        </w:rPr>
        <w:t>Квартиры, которая включает сумму всех помещений Квартиры (спальню, общую комнату, кухню, коридор, туалет, ванну) и площадь лоджии с понижающим коэффициентом 0,5 (ноль целых пять десятых)</w:t>
      </w:r>
      <w:r w:rsidR="007775D0" w:rsidRPr="00BA7461">
        <w:rPr>
          <w:rFonts w:ascii="Times New Roman" w:eastAsia="Times New Roman" w:hAnsi="Times New Roman" w:cs="Times New Roman"/>
          <w:sz w:val="21"/>
          <w:szCs w:val="21"/>
          <w:lang w:eastAsia="ru-RU"/>
        </w:rPr>
        <w:t xml:space="preserve"> и/или площадь балкона с понижающим коэффициентом 0,3 (ноль целых три десятых)</w:t>
      </w:r>
      <w:r w:rsidRPr="00BA7461">
        <w:rPr>
          <w:rFonts w:ascii="Times New Roman" w:eastAsia="Times New Roman" w:hAnsi="Times New Roman" w:cs="Times New Roman"/>
          <w:sz w:val="21"/>
          <w:szCs w:val="21"/>
          <w:lang w:eastAsia="ru-RU"/>
        </w:rPr>
        <w:t>, определенной в соответствии с</w:t>
      </w:r>
      <w:r w:rsidRPr="00D13A88">
        <w:rPr>
          <w:rFonts w:ascii="Times New Roman" w:eastAsia="Times New Roman" w:hAnsi="Times New Roman" w:cs="Times New Roman"/>
          <w:sz w:val="21"/>
          <w:szCs w:val="21"/>
          <w:lang w:eastAsia="ru-RU"/>
        </w:rPr>
        <w:t xml:space="preserve"> проектной документацией на Объект.</w:t>
      </w:r>
    </w:p>
    <w:p w:rsidR="00F5363D"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2.2. Цена Договора составляет сумму денежных средств, </w:t>
      </w:r>
      <w:r w:rsidR="00F5363D">
        <w:rPr>
          <w:rFonts w:ascii="Times New Roman" w:eastAsia="Times New Roman" w:hAnsi="Times New Roman" w:cs="Times New Roman"/>
          <w:sz w:val="21"/>
          <w:szCs w:val="21"/>
          <w:lang w:eastAsia="ru-RU"/>
        </w:rPr>
        <w:t>которые Участник долевого строительства должен уплатить Застройщику для строительства (создания) Объекта.</w:t>
      </w:r>
    </w:p>
    <w:p w:rsidR="00612343" w:rsidRPr="00FF7B2C"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lastRenderedPageBreak/>
        <w:t>Цена договора определяется дифференцированно по каждому типу квартир с учетом стадии строительства.</w:t>
      </w:r>
    </w:p>
    <w:p w:rsidR="00612343" w:rsidRPr="00BA7461" w:rsidRDefault="00612343" w:rsidP="00612343">
      <w:pPr>
        <w:spacing w:after="0" w:line="240" w:lineRule="auto"/>
        <w:jc w:val="both"/>
        <w:rPr>
          <w:rFonts w:ascii="Times New Roman" w:eastAsia="Times New Roman" w:hAnsi="Times New Roman" w:cs="Times New Roman"/>
          <w:sz w:val="21"/>
          <w:szCs w:val="21"/>
          <w:lang w:eastAsia="ru-RU"/>
        </w:rPr>
      </w:pPr>
      <w:r w:rsidRPr="00BA7461">
        <w:rPr>
          <w:rFonts w:ascii="Times New Roman" w:eastAsia="Times New Roman" w:hAnsi="Times New Roman" w:cs="Times New Roman"/>
          <w:sz w:val="21"/>
          <w:szCs w:val="21"/>
          <w:lang w:eastAsia="ru-RU"/>
        </w:rPr>
        <w:t xml:space="preserve">2.3. </w:t>
      </w:r>
      <w:proofErr w:type="gramStart"/>
      <w:r w:rsidRPr="00BA7461">
        <w:rPr>
          <w:rFonts w:ascii="Times New Roman" w:eastAsia="Times New Roman" w:hAnsi="Times New Roman" w:cs="Times New Roman"/>
          <w:sz w:val="21"/>
          <w:szCs w:val="21"/>
          <w:lang w:eastAsia="ru-RU"/>
        </w:rPr>
        <w:t>В цену Договора входят: межкомнатные перегородки, подведение наружных коммуникаций, устройство стояков с выпусками холодного, горячего водоснабжения, канализации, электромонтажные работы в соответствии с проектом, установка электросчетчиков, счетчиков холодной и горячей воды, устройство внутреннего отопления с устройством радиаторов в соответствии с проектом, приборы учета тепловой энергии,  штукатурка стен, цементная стяжка полов, входные двери в соответствии с проектом, оконные и балконные блоки из</w:t>
      </w:r>
      <w:proofErr w:type="gramEnd"/>
      <w:r w:rsidRPr="00BA7461">
        <w:rPr>
          <w:rFonts w:ascii="Times New Roman" w:eastAsia="Times New Roman" w:hAnsi="Times New Roman" w:cs="Times New Roman"/>
          <w:sz w:val="21"/>
          <w:szCs w:val="21"/>
          <w:lang w:eastAsia="ru-RU"/>
        </w:rPr>
        <w:t xml:space="preserve"> ПВХ, работы по отделке фасада, лестничных клеток, благоустройство </w:t>
      </w:r>
      <w:proofErr w:type="gramStart"/>
      <w:r w:rsidRPr="00BA7461">
        <w:rPr>
          <w:rFonts w:ascii="Times New Roman" w:eastAsia="Times New Roman" w:hAnsi="Times New Roman" w:cs="Times New Roman"/>
          <w:sz w:val="21"/>
          <w:szCs w:val="21"/>
          <w:lang w:eastAsia="ru-RU"/>
        </w:rPr>
        <w:t>согласно проекта</w:t>
      </w:r>
      <w:proofErr w:type="gramEnd"/>
      <w:r w:rsidRPr="00BA7461">
        <w:rPr>
          <w:rFonts w:ascii="Times New Roman" w:eastAsia="Times New Roman" w:hAnsi="Times New Roman" w:cs="Times New Roman"/>
          <w:sz w:val="21"/>
          <w:szCs w:val="21"/>
          <w:lang w:eastAsia="ru-RU"/>
        </w:rPr>
        <w:t>, лоджии</w:t>
      </w:r>
      <w:r w:rsidR="00F5363D" w:rsidRPr="00BA7461">
        <w:rPr>
          <w:rFonts w:ascii="Times New Roman" w:eastAsia="Times New Roman" w:hAnsi="Times New Roman" w:cs="Times New Roman"/>
          <w:sz w:val="21"/>
          <w:szCs w:val="21"/>
          <w:lang w:eastAsia="ru-RU"/>
        </w:rPr>
        <w:t>/балконы</w:t>
      </w:r>
      <w:r w:rsidRPr="00BA7461">
        <w:rPr>
          <w:rFonts w:ascii="Times New Roman" w:eastAsia="Times New Roman" w:hAnsi="Times New Roman" w:cs="Times New Roman"/>
          <w:sz w:val="21"/>
          <w:szCs w:val="21"/>
          <w:lang w:eastAsia="ru-RU"/>
        </w:rPr>
        <w:t>.</w:t>
      </w:r>
    </w:p>
    <w:p w:rsidR="00612343" w:rsidRPr="00FF7B2C" w:rsidRDefault="00612343" w:rsidP="00612343">
      <w:pPr>
        <w:spacing w:after="0" w:line="240" w:lineRule="auto"/>
        <w:jc w:val="both"/>
        <w:rPr>
          <w:rFonts w:ascii="Times New Roman" w:eastAsia="Times New Roman" w:hAnsi="Times New Roman" w:cs="Times New Roman"/>
          <w:sz w:val="21"/>
          <w:szCs w:val="21"/>
          <w:lang w:eastAsia="ru-RU"/>
        </w:rPr>
      </w:pPr>
      <w:r w:rsidRPr="00BA7461">
        <w:rPr>
          <w:rFonts w:ascii="Times New Roman" w:eastAsia="Times New Roman" w:hAnsi="Times New Roman" w:cs="Times New Roman"/>
          <w:sz w:val="21"/>
          <w:szCs w:val="21"/>
          <w:lang w:eastAsia="ru-RU"/>
        </w:rPr>
        <w:t>В цену Договора не входят: чистовая отделка потолков, пола и стен, в том числе лоджий</w:t>
      </w:r>
      <w:r w:rsidR="007775D0" w:rsidRPr="00BA7461">
        <w:rPr>
          <w:rFonts w:ascii="Times New Roman" w:eastAsia="Times New Roman" w:hAnsi="Times New Roman" w:cs="Times New Roman"/>
          <w:sz w:val="21"/>
          <w:szCs w:val="21"/>
          <w:lang w:eastAsia="ru-RU"/>
        </w:rPr>
        <w:t xml:space="preserve"> (и/или балконов)</w:t>
      </w:r>
      <w:r w:rsidRPr="00BA7461">
        <w:rPr>
          <w:rFonts w:ascii="Times New Roman" w:eastAsia="Times New Roman" w:hAnsi="Times New Roman" w:cs="Times New Roman"/>
          <w:sz w:val="21"/>
          <w:szCs w:val="21"/>
          <w:lang w:eastAsia="ru-RU"/>
        </w:rPr>
        <w:t>, укладка плитки в санузлах, наклейка обоев, сантехнические работы в Квартире, в том числе оборудование и материалы для их производства (кафель, линолеум, обои, раковины, унитаз, смесители, ванна, мойка, электроплита, УЗО и т.д.), межкомнатные двери и их установка, установка (предоставление) розеток, выключателей, светильников, проводов. Указанные работы выполняются Участником долевого участия самостоятельно и за свой счет.</w:t>
      </w:r>
    </w:p>
    <w:p w:rsidR="008B245C" w:rsidRDefault="008B245C" w:rsidP="008B245C">
      <w:pPr>
        <w:spacing w:after="0" w:line="240" w:lineRule="auto"/>
        <w:ind w:firstLine="567"/>
        <w:jc w:val="both"/>
        <w:rPr>
          <w:rFonts w:ascii="Times New Roman" w:eastAsia="Times New Roman" w:hAnsi="Times New Roman" w:cs="Times New Roman"/>
          <w:sz w:val="21"/>
          <w:szCs w:val="21"/>
          <w:lang w:eastAsia="ru-RU"/>
        </w:rPr>
      </w:pPr>
      <w:r w:rsidRPr="004315F9">
        <w:rPr>
          <w:rFonts w:ascii="Times New Roman" w:eastAsia="Times New Roman" w:hAnsi="Times New Roman" w:cs="Times New Roman"/>
          <w:sz w:val="21"/>
          <w:szCs w:val="21"/>
          <w:lang w:eastAsia="ru-RU"/>
        </w:rPr>
        <w:t>2.4. Участник долевого строительства обязуется произвести оплату цены Договора, указанную в п. 2.1. в</w:t>
      </w:r>
      <w:r>
        <w:rPr>
          <w:rFonts w:ascii="Times New Roman" w:eastAsia="Times New Roman" w:hAnsi="Times New Roman" w:cs="Times New Roman"/>
          <w:sz w:val="21"/>
          <w:szCs w:val="21"/>
          <w:lang w:eastAsia="ru-RU"/>
        </w:rPr>
        <w:t xml:space="preserve"> следующем порядке</w:t>
      </w:r>
      <w:proofErr w:type="gramStart"/>
      <w:r>
        <w:rPr>
          <w:rFonts w:ascii="Times New Roman" w:eastAsia="Times New Roman" w:hAnsi="Times New Roman" w:cs="Times New Roman"/>
          <w:sz w:val="21"/>
          <w:szCs w:val="21"/>
          <w:lang w:eastAsia="ru-RU"/>
        </w:rPr>
        <w:t>:</w:t>
      </w:r>
      <w:proofErr w:type="gramEnd"/>
    </w:p>
    <w:p w:rsidR="008B245C" w:rsidRDefault="008B245C" w:rsidP="008B245C">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 рублей </w:t>
      </w:r>
      <w:r w:rsidRPr="005F3AD3">
        <w:rPr>
          <w:rFonts w:ascii="Times New Roman" w:eastAsia="Times New Roman" w:hAnsi="Times New Roman" w:cs="Times New Roman"/>
          <w:sz w:val="21"/>
          <w:szCs w:val="21"/>
          <w:lang w:eastAsia="ru-RU"/>
        </w:rPr>
        <w:t xml:space="preserve">в </w:t>
      </w:r>
      <w:r w:rsidRPr="0017135B">
        <w:rPr>
          <w:rFonts w:ascii="Times New Roman" w:eastAsia="Times New Roman" w:hAnsi="Times New Roman" w:cs="Times New Roman"/>
          <w:sz w:val="21"/>
          <w:szCs w:val="21"/>
          <w:lang w:eastAsia="ru-RU"/>
        </w:rPr>
        <w:t>течение 5 (Пяти) рабочих дней после даты регистрации настоящего Договора в Управлении Федеральной службы государственной регистрации, кадастра и</w:t>
      </w:r>
      <w:r>
        <w:rPr>
          <w:rFonts w:ascii="Times New Roman" w:eastAsia="Times New Roman" w:hAnsi="Times New Roman" w:cs="Times New Roman"/>
          <w:sz w:val="21"/>
          <w:szCs w:val="21"/>
          <w:lang w:eastAsia="ru-RU"/>
        </w:rPr>
        <w:t xml:space="preserve"> картографии по Алтайскому краю;</w:t>
      </w:r>
    </w:p>
    <w:p w:rsidR="008B245C" w:rsidRDefault="008B245C" w:rsidP="008B245C">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 рублей в срок </w:t>
      </w:r>
      <w:proofErr w:type="spellStart"/>
      <w:proofErr w:type="gramStart"/>
      <w:r>
        <w:rPr>
          <w:rFonts w:ascii="Times New Roman" w:eastAsia="Times New Roman" w:hAnsi="Times New Roman" w:cs="Times New Roman"/>
          <w:sz w:val="21"/>
          <w:szCs w:val="21"/>
          <w:lang w:eastAsia="ru-RU"/>
        </w:rPr>
        <w:t>до</w:t>
      </w:r>
      <w:proofErr w:type="gramEnd"/>
      <w:r>
        <w:rPr>
          <w:rFonts w:ascii="Times New Roman" w:eastAsia="Times New Roman" w:hAnsi="Times New Roman" w:cs="Times New Roman"/>
          <w:sz w:val="21"/>
          <w:szCs w:val="21"/>
          <w:lang w:eastAsia="ru-RU"/>
        </w:rPr>
        <w:t>________________</w:t>
      </w:r>
      <w:proofErr w:type="spellEnd"/>
      <w:r>
        <w:rPr>
          <w:rFonts w:ascii="Times New Roman" w:eastAsia="Times New Roman" w:hAnsi="Times New Roman" w:cs="Times New Roman"/>
          <w:sz w:val="21"/>
          <w:szCs w:val="21"/>
          <w:lang w:eastAsia="ru-RU"/>
        </w:rPr>
        <w:t>.</w:t>
      </w:r>
    </w:p>
    <w:p w:rsidR="008B245C" w:rsidRPr="005F3AD3" w:rsidRDefault="008B245C" w:rsidP="008B245C">
      <w:pPr>
        <w:pStyle w:val="a9"/>
        <w:spacing w:after="0"/>
        <w:ind w:firstLine="567"/>
        <w:jc w:val="both"/>
        <w:rPr>
          <w:rFonts w:ascii="Times New Roman" w:eastAsia="Times New Roman" w:hAnsi="Times New Roman" w:cs="Times New Roman"/>
          <w:sz w:val="21"/>
          <w:szCs w:val="21"/>
          <w:lang w:eastAsia="ru-RU"/>
        </w:rPr>
      </w:pPr>
      <w:r w:rsidRPr="005F3AD3">
        <w:rPr>
          <w:rFonts w:ascii="Times New Roman" w:eastAsia="Times New Roman" w:hAnsi="Times New Roman" w:cs="Times New Roman"/>
          <w:sz w:val="21"/>
          <w:szCs w:val="21"/>
          <w:lang w:eastAsia="ru-RU"/>
        </w:rPr>
        <w:t>Участник долевого строительства имеет право произвести платеж досрочно, но не ранее даты регистрации настоящего Договора.</w:t>
      </w:r>
    </w:p>
    <w:p w:rsidR="00612343" w:rsidRPr="009649AF" w:rsidRDefault="00612343" w:rsidP="00A54391">
      <w:pPr>
        <w:spacing w:after="0"/>
        <w:jc w:val="both"/>
        <w:rPr>
          <w:rFonts w:ascii="Times New Roman" w:eastAsia="Times New Roman" w:hAnsi="Times New Roman" w:cs="Times New Roman"/>
          <w:sz w:val="21"/>
          <w:szCs w:val="21"/>
          <w:lang w:eastAsia="ru-RU"/>
        </w:rPr>
      </w:pPr>
      <w:r w:rsidRPr="009649AF">
        <w:rPr>
          <w:rFonts w:ascii="Times New Roman" w:eastAsia="Times New Roman" w:hAnsi="Times New Roman" w:cs="Times New Roman"/>
          <w:sz w:val="21"/>
          <w:szCs w:val="21"/>
          <w:lang w:eastAsia="ru-RU"/>
        </w:rPr>
        <w:t xml:space="preserve">2.5. Оплата цены Договора </w:t>
      </w:r>
      <w:r w:rsidR="00D1684A" w:rsidRPr="009649AF">
        <w:rPr>
          <w:rFonts w:ascii="Times New Roman" w:eastAsia="Times New Roman" w:hAnsi="Times New Roman" w:cs="Times New Roman"/>
          <w:sz w:val="21"/>
          <w:szCs w:val="21"/>
          <w:lang w:eastAsia="ru-RU"/>
        </w:rPr>
        <w:t>производится</w:t>
      </w:r>
      <w:r w:rsidRPr="009649AF">
        <w:rPr>
          <w:rFonts w:ascii="Times New Roman" w:eastAsia="Times New Roman" w:hAnsi="Times New Roman" w:cs="Times New Roman"/>
          <w:sz w:val="21"/>
          <w:szCs w:val="21"/>
          <w:lang w:eastAsia="ru-RU"/>
        </w:rPr>
        <w:t xml:space="preserve"> Участником долевого строительства </w:t>
      </w:r>
      <w:r w:rsidR="00D1684A" w:rsidRPr="009649AF">
        <w:rPr>
          <w:rFonts w:ascii="Times New Roman" w:eastAsia="Times New Roman" w:hAnsi="Times New Roman" w:cs="Times New Roman"/>
          <w:b/>
          <w:sz w:val="21"/>
          <w:szCs w:val="21"/>
          <w:lang w:eastAsia="ru-RU"/>
        </w:rPr>
        <w:t xml:space="preserve">в безналичном порядке </w:t>
      </w:r>
      <w:r w:rsidRPr="009649AF">
        <w:rPr>
          <w:rFonts w:ascii="Times New Roman" w:eastAsia="Times New Roman" w:hAnsi="Times New Roman" w:cs="Times New Roman"/>
          <w:b/>
          <w:sz w:val="21"/>
          <w:szCs w:val="21"/>
          <w:lang w:eastAsia="ru-RU"/>
        </w:rPr>
        <w:t>на расчетный счет Зас</w:t>
      </w:r>
      <w:r w:rsidR="00486AD2" w:rsidRPr="009649AF">
        <w:rPr>
          <w:rFonts w:ascii="Times New Roman" w:eastAsia="Times New Roman" w:hAnsi="Times New Roman" w:cs="Times New Roman"/>
          <w:b/>
          <w:sz w:val="21"/>
          <w:szCs w:val="21"/>
          <w:lang w:eastAsia="ru-RU"/>
        </w:rPr>
        <w:t>тройщика</w:t>
      </w:r>
      <w:r w:rsidR="00486AD2" w:rsidRPr="009649AF">
        <w:rPr>
          <w:rFonts w:ascii="Times New Roman" w:eastAsia="Times New Roman" w:hAnsi="Times New Roman" w:cs="Times New Roman"/>
          <w:sz w:val="21"/>
          <w:szCs w:val="21"/>
          <w:lang w:eastAsia="ru-RU"/>
        </w:rPr>
        <w:t>, указанный в Договоре.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2.6.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2.7. Стороны договорились, что цена Договора, а так же порядок и сроки оплаты могут быть изменены соглашением Сторон.</w:t>
      </w:r>
    </w:p>
    <w:p w:rsidR="00431BCD" w:rsidRPr="00D13A88" w:rsidRDefault="00431BCD" w:rsidP="00431BC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2.8. Цена Договора, указанная в п. 2.1. настоящег</w:t>
      </w:r>
      <w:r>
        <w:rPr>
          <w:rFonts w:ascii="Times New Roman" w:eastAsia="Times New Roman" w:hAnsi="Times New Roman" w:cs="Times New Roman"/>
          <w:sz w:val="21"/>
          <w:szCs w:val="21"/>
          <w:lang w:eastAsia="ru-RU"/>
        </w:rPr>
        <w:t xml:space="preserve">о Договора, а также строительный номер, указанный в п.1.2.,  могут быть изменены </w:t>
      </w:r>
      <w:r w:rsidRPr="00D13A88">
        <w:rPr>
          <w:rFonts w:ascii="Times New Roman" w:eastAsia="Times New Roman" w:hAnsi="Times New Roman" w:cs="Times New Roman"/>
          <w:sz w:val="21"/>
          <w:szCs w:val="21"/>
          <w:lang w:eastAsia="ru-RU"/>
        </w:rPr>
        <w:t>в связи с внесением изменений и дополнений в проектную документацию и/или внесением по соглашению Сторон изменений в планировку Объекта долевого строительства, а так же в случаях, предусмотренных п. 2.10 Договора.</w:t>
      </w:r>
    </w:p>
    <w:p w:rsidR="00612343" w:rsidRPr="00F5363D" w:rsidRDefault="00612343" w:rsidP="00612343">
      <w:pPr>
        <w:spacing w:after="0" w:line="240" w:lineRule="auto"/>
        <w:jc w:val="both"/>
        <w:rPr>
          <w:rFonts w:ascii="Times New Roman" w:eastAsia="Times New Roman" w:hAnsi="Times New Roman" w:cs="Times New Roman"/>
          <w:sz w:val="21"/>
          <w:szCs w:val="21"/>
          <w:lang w:eastAsia="ru-RU"/>
        </w:rPr>
      </w:pPr>
      <w:r w:rsidRPr="00F5363D">
        <w:rPr>
          <w:rFonts w:ascii="Times New Roman" w:eastAsia="Times New Roman" w:hAnsi="Times New Roman" w:cs="Times New Roman"/>
          <w:sz w:val="21"/>
          <w:szCs w:val="21"/>
          <w:lang w:eastAsia="ru-RU"/>
        </w:rPr>
        <w:t>2.9. 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rsidR="00612343" w:rsidRPr="00F5363D" w:rsidRDefault="00612343" w:rsidP="00612343">
      <w:pPr>
        <w:spacing w:after="0" w:line="240" w:lineRule="auto"/>
        <w:jc w:val="both"/>
        <w:rPr>
          <w:rFonts w:ascii="Times New Roman" w:eastAsia="Times New Roman" w:hAnsi="Times New Roman" w:cs="Times New Roman"/>
          <w:sz w:val="21"/>
          <w:szCs w:val="21"/>
          <w:lang w:eastAsia="ru-RU"/>
        </w:rPr>
      </w:pPr>
      <w:r w:rsidRPr="00F5363D">
        <w:rPr>
          <w:rFonts w:ascii="Times New Roman" w:eastAsia="Times New Roman" w:hAnsi="Times New Roman" w:cs="Times New Roman"/>
          <w:sz w:val="21"/>
          <w:szCs w:val="21"/>
          <w:lang w:eastAsia="ru-RU"/>
        </w:rPr>
        <w:t xml:space="preserve">2.10. В случае расхождения заявленной в Договоре площади Объекта долевого строительства с фактическими обмерами, произведенными организацией технической инвентаризации, цена подлежит изменению без заключения дополнительного соглашения к Договору, в следующем порядке: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F5363D">
        <w:rPr>
          <w:rFonts w:ascii="Times New Roman" w:eastAsia="Times New Roman" w:hAnsi="Times New Roman" w:cs="Times New Roman"/>
          <w:sz w:val="21"/>
          <w:szCs w:val="21"/>
          <w:lang w:eastAsia="ru-RU"/>
        </w:rPr>
        <w:t>2.10.1. В случае</w:t>
      </w:r>
      <w:proofErr w:type="gramStart"/>
      <w:r w:rsidRPr="00F5363D">
        <w:rPr>
          <w:rFonts w:ascii="Times New Roman" w:eastAsia="Times New Roman" w:hAnsi="Times New Roman" w:cs="Times New Roman"/>
          <w:sz w:val="21"/>
          <w:szCs w:val="21"/>
          <w:lang w:eastAsia="ru-RU"/>
        </w:rPr>
        <w:t>,</w:t>
      </w:r>
      <w:proofErr w:type="gramEnd"/>
      <w:r w:rsidRPr="00F5363D">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лоджии</w:t>
      </w:r>
      <w:r w:rsidR="00371B17" w:rsidRPr="00F5363D">
        <w:rPr>
          <w:rFonts w:ascii="Times New Roman" w:eastAsia="Times New Roman" w:hAnsi="Times New Roman" w:cs="Times New Roman"/>
          <w:sz w:val="21"/>
          <w:szCs w:val="21"/>
          <w:lang w:eastAsia="ru-RU"/>
        </w:rPr>
        <w:t xml:space="preserve"> и/или балкона</w:t>
      </w:r>
      <w:r w:rsidRPr="00F5363D">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увеличения по сравнению с расчетной площадью Объекта долевого строительства, указанной в п. 1.2. Договора, Участник долевого строительства обязуется доплатить разницу, рассчитанную путем умножения стоимости 1 (Одно</w:t>
      </w:r>
      <w:r w:rsidR="00371B17" w:rsidRPr="00F5363D">
        <w:rPr>
          <w:rFonts w:ascii="Times New Roman" w:eastAsia="Times New Roman" w:hAnsi="Times New Roman" w:cs="Times New Roman"/>
          <w:sz w:val="21"/>
          <w:szCs w:val="21"/>
          <w:lang w:eastAsia="ru-RU"/>
        </w:rPr>
        <w:t>го</w:t>
      </w:r>
      <w:r w:rsidR="00371B17">
        <w:rPr>
          <w:rFonts w:ascii="Times New Roman" w:eastAsia="Times New Roman" w:hAnsi="Times New Roman" w:cs="Times New Roman"/>
          <w:sz w:val="21"/>
          <w:szCs w:val="21"/>
          <w:lang w:eastAsia="ru-RU"/>
        </w:rPr>
        <w:t>) квадратного метра, указанного</w:t>
      </w:r>
      <w:r w:rsidRPr="00D13A88">
        <w:rPr>
          <w:rFonts w:ascii="Times New Roman" w:eastAsia="Times New Roman" w:hAnsi="Times New Roman" w:cs="Times New Roman"/>
          <w:sz w:val="21"/>
          <w:szCs w:val="21"/>
          <w:lang w:eastAsia="ru-RU"/>
        </w:rPr>
        <w:t xml:space="preserve"> в п. 2.1. Договора на площадь увеличения. Оплата должна быть произведена Участником долевого строительства не позднее, чем за 10 календарных дней до подписания Акта приема-передачи Объекта долевого строительства.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2.10.2.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лоджий</w:t>
      </w:r>
      <w:r w:rsidR="00516FDE">
        <w:rPr>
          <w:rFonts w:ascii="Times New Roman" w:eastAsia="Times New Roman" w:hAnsi="Times New Roman" w:cs="Times New Roman"/>
          <w:sz w:val="21"/>
          <w:szCs w:val="21"/>
          <w:lang w:eastAsia="ru-RU"/>
        </w:rPr>
        <w:t xml:space="preserve"> и/или балкона</w:t>
      </w:r>
      <w:r w:rsidRPr="00D13A88">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уменьшения по сравнению с расчетной площадью Объекта долевого строительства, указанной в п. 1.2. Договора, Застройщик обязан вернуть Участнику долевого строительства разницу, рассчитанную путем умножения стоимости 1 (Одно</w:t>
      </w:r>
      <w:r w:rsidR="00371B17">
        <w:rPr>
          <w:rFonts w:ascii="Times New Roman" w:eastAsia="Times New Roman" w:hAnsi="Times New Roman" w:cs="Times New Roman"/>
          <w:sz w:val="21"/>
          <w:szCs w:val="21"/>
          <w:lang w:eastAsia="ru-RU"/>
        </w:rPr>
        <w:t>го) квадратного метра, указанного</w:t>
      </w:r>
      <w:r w:rsidRPr="00D13A88">
        <w:rPr>
          <w:rFonts w:ascii="Times New Roman" w:eastAsia="Times New Roman" w:hAnsi="Times New Roman" w:cs="Times New Roman"/>
          <w:sz w:val="21"/>
          <w:szCs w:val="21"/>
          <w:lang w:eastAsia="ru-RU"/>
        </w:rPr>
        <w:t xml:space="preserve"> в п. 2.1. Договора на площадь уменьшения.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Возврат соответствующей суммы осуществляется Застройщиком в течение 10 (Десяти) рабочих дней со дня получения в оригинале от Участника долевого строительства письменного заявления с указанием реквизитов для перечисления денежных средств.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Изменение общей площади общего имущества многоквартирного дома для взаиморасчетов не применяется.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2.10.3. В случаях, указанных в п. 2.10. Договора, Цена Договора считается измененной с момента подписания Сторонами Акта приема-передачи Объекта долевого строительства или с момента  подписания Застройщиком одностороннего акта приема-передачи Объекта долевого строительства в случаях</w:t>
      </w:r>
      <w:r w:rsidR="0003432D">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предусмотренных настоящим Договором </w:t>
      </w:r>
      <w:r w:rsidR="00F5363D">
        <w:rPr>
          <w:rFonts w:ascii="Times New Roman" w:eastAsia="Times New Roman" w:hAnsi="Times New Roman" w:cs="Times New Roman"/>
          <w:sz w:val="21"/>
          <w:szCs w:val="21"/>
          <w:lang w:eastAsia="ru-RU"/>
        </w:rPr>
        <w:t>и/</w:t>
      </w:r>
      <w:r w:rsidRPr="00D13A88">
        <w:rPr>
          <w:rFonts w:ascii="Times New Roman" w:eastAsia="Times New Roman" w:hAnsi="Times New Roman" w:cs="Times New Roman"/>
          <w:sz w:val="21"/>
          <w:szCs w:val="21"/>
          <w:lang w:eastAsia="ru-RU"/>
        </w:rPr>
        <w:t>или законом.</w:t>
      </w:r>
    </w:p>
    <w:p w:rsidR="0003432D"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2.11. Денежные средства, уплачиваемые Участником долевого строительства по Договору</w:t>
      </w:r>
      <w:r w:rsidR="00DD10E4">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подлежат использованию Застройщиком на цели, предусмотренные Федеральн</w:t>
      </w:r>
      <w:r w:rsidR="00DD10E4">
        <w:rPr>
          <w:rFonts w:ascii="Times New Roman" w:eastAsia="Times New Roman" w:hAnsi="Times New Roman" w:cs="Times New Roman"/>
          <w:sz w:val="21"/>
          <w:szCs w:val="21"/>
          <w:lang w:eastAsia="ru-RU"/>
        </w:rPr>
        <w:t>ым</w:t>
      </w:r>
      <w:r w:rsidRPr="00D13A88">
        <w:rPr>
          <w:rFonts w:ascii="Times New Roman" w:eastAsia="Times New Roman" w:hAnsi="Times New Roman" w:cs="Times New Roman"/>
          <w:sz w:val="21"/>
          <w:szCs w:val="21"/>
          <w:lang w:eastAsia="ru-RU"/>
        </w:rPr>
        <w:t xml:space="preserve"> закон</w:t>
      </w:r>
      <w:r w:rsidR="00DD10E4">
        <w:rPr>
          <w:rFonts w:ascii="Times New Roman" w:eastAsia="Times New Roman" w:hAnsi="Times New Roman" w:cs="Times New Roman"/>
          <w:sz w:val="21"/>
          <w:szCs w:val="21"/>
          <w:lang w:eastAsia="ru-RU"/>
        </w:rPr>
        <w:t>ом</w:t>
      </w:r>
      <w:r w:rsidRPr="00D13A88">
        <w:rPr>
          <w:rFonts w:ascii="Times New Roman" w:eastAsia="Times New Roman" w:hAnsi="Times New Roman" w:cs="Times New Roman"/>
          <w:sz w:val="21"/>
          <w:szCs w:val="21"/>
          <w:lang w:eastAsia="ru-RU"/>
        </w:rPr>
        <w:t xml:space="preserve"> № 214-ФЗ от 30.12.2004 «</w:t>
      </w:r>
      <w:proofErr w:type="gramStart"/>
      <w:r w:rsidRPr="00D13A88">
        <w:rPr>
          <w:rFonts w:ascii="Times New Roman" w:eastAsia="Times New Roman" w:hAnsi="Times New Roman" w:cs="Times New Roman"/>
          <w:sz w:val="21"/>
          <w:szCs w:val="21"/>
          <w:lang w:eastAsia="ru-RU"/>
        </w:rPr>
        <w:t>Об</w:t>
      </w:r>
      <w:proofErr w:type="gramEnd"/>
      <w:r w:rsidRPr="00D13A88">
        <w:rPr>
          <w:rFonts w:ascii="Times New Roman" w:eastAsia="Times New Roman" w:hAnsi="Times New Roman" w:cs="Times New Roman"/>
          <w:sz w:val="21"/>
          <w:szCs w:val="21"/>
          <w:lang w:eastAsia="ru-RU"/>
        </w:rPr>
        <w:t xml:space="preserve">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D13A88">
        <w:rPr>
          <w:rFonts w:ascii="Times New Roman" w:eastAsia="Times New Roman" w:hAnsi="Times New Roman" w:cs="Times New Roman"/>
          <w:sz w:val="21"/>
          <w:szCs w:val="21"/>
          <w:lang w:eastAsia="ru-RU"/>
        </w:rPr>
        <w:t>участии</w:t>
      </w:r>
      <w:proofErr w:type="gramEnd"/>
      <w:r w:rsidRPr="00D13A88">
        <w:rPr>
          <w:rFonts w:ascii="Times New Roman" w:eastAsia="Times New Roman" w:hAnsi="Times New Roman" w:cs="Times New Roman"/>
          <w:sz w:val="21"/>
          <w:szCs w:val="21"/>
          <w:lang w:eastAsia="ru-RU"/>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2.12. С момента подписания сторонами Акта приема-передачи Объекта долевого строительства, либо с момента подписания Застройщиком одностороннего акта приема-передачи Объекта долевого строительства, 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DB652D"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3. ГАРАНТИИ КАЧЕСТВА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3.4. Застройщик не несет ответственности за недостатки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а так 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а так же если недостатки Объекта доле</w:t>
      </w:r>
      <w:r w:rsidR="00DD10E4">
        <w:rPr>
          <w:rFonts w:ascii="Times New Roman" w:eastAsia="Times New Roman" w:hAnsi="Times New Roman" w:cs="Times New Roman"/>
          <w:sz w:val="21"/>
          <w:szCs w:val="21"/>
          <w:lang w:eastAsia="ru-RU"/>
        </w:rPr>
        <w:t>вого строительства возникли всл</w:t>
      </w:r>
      <w:r w:rsidRPr="00D13A88">
        <w:rPr>
          <w:rFonts w:ascii="Times New Roman" w:eastAsia="Times New Roman" w:hAnsi="Times New Roman" w:cs="Times New Roman"/>
          <w:sz w:val="21"/>
          <w:szCs w:val="21"/>
          <w:lang w:eastAsia="ru-RU"/>
        </w:rPr>
        <w:t>едствие нарушения предусмотренных предоставленной Участнику долевого строительства инструкцией по эксплуатации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B652D"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4. ОБЯЗАННОСТИ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 Застройщик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4.1.1. Осуществить комплекс организационных и технических мероприятий, направленных на обеспечение строительства Объекта в соответствие с проектной документацией и сроками строительства и в установленном порядке получить разрешение на ввод его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4.1.2. Предоставлять по требованию Участника долевого строительства всю необходимую информацию о ходе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4.1.3. После получения разрешения на ввод в эксплуатацию Объекта передать Участнику долевого строительства Объект долевого строительства в срок, установленный пунктом 1.6. Договора, по Акту приема-передачи.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в Договоре требованиям технических регламентов, проектной документации и градостроительным регламентам, а так же иным обязательным требованиям.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 (Пять процентов).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4.1.5.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 w:history="1">
        <w:r w:rsidRPr="00D13A88">
          <w:rPr>
            <w:rFonts w:ascii="Times New Roman" w:eastAsia="Times New Roman" w:hAnsi="Times New Roman" w:cs="Times New Roman"/>
            <w:sz w:val="21"/>
            <w:szCs w:val="21"/>
            <w:lang w:eastAsia="ru-RU"/>
          </w:rPr>
          <w:t>кодексом</w:t>
        </w:r>
      </w:hyperlink>
      <w:r w:rsidRPr="00D13A88">
        <w:rPr>
          <w:rFonts w:ascii="Times New Roman" w:eastAsia="Times New Roman" w:hAnsi="Times New Roman" w:cs="Times New Roman"/>
          <w:sz w:val="21"/>
          <w:szCs w:val="21"/>
          <w:lang w:eastAsia="ru-RU"/>
        </w:rPr>
        <w:t xml:space="preserve">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4.1.6. Представить в орган, осуществляющий государственную регистрацию права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4.1.7.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4.1.8.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4.1.9. В соответствии с Федеральным законом №218-ФЗ от 29.07.2017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произвести обязательные отчисления (взнос) в компенсационный фонд Публично-правовой компании «Фонд защиты прав граждан-участников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 Участник долевого строительства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4.2.1. Внести денежные средства в объеме, в порядке и в сроки, установленные настоящим Договором.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4.2.2. В срок, установленный Договором, принять Объект долевого строительства от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4.2.3. Производить оплату коммунальных услуг с момента принятия Объекта долевого строительства по акту приема-передачи от Застройщика.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4.2.4. Самостоятельно и за свой счет оформить право собственности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4.2.5. Участник долевого строительства не вправе до подписания акта приема-передачи Объекта долевого строительства производить самовольное проникновение/заселение в Квартиру, производить ремонтные или иные, связанные с отклонением от проекта работы (в том числе установку кондиционеров, разрушение и перенос стен, перегородок и иное изменение планировки, переустройство коммуникаций).</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4.2.6.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и иных эксплуатационных расходов) и риски случайной гибели и случайного повреждения переходят к Участнику долевого строительства с момента </w:t>
      </w:r>
      <w:proofErr w:type="gramStart"/>
      <w:r w:rsidRPr="00D13A88">
        <w:rPr>
          <w:rFonts w:ascii="Times New Roman" w:eastAsia="Times New Roman" w:hAnsi="Times New Roman" w:cs="Times New Roman"/>
          <w:sz w:val="21"/>
          <w:szCs w:val="21"/>
          <w:lang w:eastAsia="ru-RU"/>
        </w:rPr>
        <w:t>подписания Акта приема-передачи Объекта долевого строительства</w:t>
      </w:r>
      <w:proofErr w:type="gramEnd"/>
      <w:r w:rsidRPr="00D13A88">
        <w:rPr>
          <w:rFonts w:ascii="Times New Roman" w:eastAsia="Times New Roman" w:hAnsi="Times New Roman" w:cs="Times New Roman"/>
          <w:sz w:val="21"/>
          <w:szCs w:val="21"/>
          <w:lang w:eastAsia="ru-RU"/>
        </w:rPr>
        <w:t xml:space="preserve">  либо в предусмотренном Договоре случае – со дня составления Застройщиком одностороннего Акта приема-передачи.</w:t>
      </w:r>
    </w:p>
    <w:p w:rsidR="00606769" w:rsidRPr="00D13A88" w:rsidRDefault="00606769" w:rsidP="00612343">
      <w:pPr>
        <w:spacing w:after="0" w:line="240" w:lineRule="auto"/>
        <w:jc w:val="both"/>
        <w:rPr>
          <w:rFonts w:ascii="Times New Roman" w:eastAsia="Times New Roman" w:hAnsi="Times New Roman" w:cs="Times New Roman"/>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5. ОТВЕТСТВЕННОСТЬ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неустойки и возместить в полном объеме причиненные убытки сверх неустойки.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5.2. 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(пеня) уплачивается Застройщиком в двойном размере.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5.4. В случае неисполнения или ненадлежащего исполнения Участником долевого строительства условий предусмотренных п. 4.2 настоящего Договора, Застройщик оставляет за собой право обратиться в суд о взыскании с Участника долевого строительства компенсации за причиненный ущерб, а так же расходов за содержание Объекта долевого строительства, коммунальные и дополнительные услуги.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5.5.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наступлении форс-мажорных обстоятель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ороны обязаны известить друг друга о наступлении указанных обстоятельств в трехдневный срок.</w:t>
      </w:r>
    </w:p>
    <w:p w:rsidR="0091143D" w:rsidRPr="00A971BF" w:rsidRDefault="0091143D" w:rsidP="0091143D">
      <w:pPr>
        <w:spacing w:after="0" w:line="240" w:lineRule="auto"/>
        <w:jc w:val="both"/>
        <w:rPr>
          <w:rFonts w:ascii="Times New Roman" w:eastAsia="Times New Roman" w:hAnsi="Times New Roman" w:cs="Times New Roman"/>
          <w:sz w:val="21"/>
          <w:szCs w:val="21"/>
          <w:lang w:eastAsia="ru-RU"/>
        </w:rPr>
      </w:pPr>
      <w:r w:rsidRPr="00A971BF">
        <w:rPr>
          <w:rFonts w:ascii="Times New Roman" w:eastAsia="Times New Roman" w:hAnsi="Times New Roman" w:cs="Times New Roman"/>
          <w:sz w:val="21"/>
          <w:szCs w:val="21"/>
          <w:lang w:eastAsia="ru-RU"/>
        </w:rPr>
        <w:t xml:space="preserve">5.6. В качестве обеспечения исполнения обязательств Застройщиком по настоящему Договору, с момента государственной регистрации настоящего </w:t>
      </w:r>
      <w:r w:rsidRPr="00F5363D">
        <w:rPr>
          <w:rFonts w:ascii="Times New Roman" w:eastAsia="Times New Roman" w:hAnsi="Times New Roman" w:cs="Times New Roman"/>
          <w:sz w:val="21"/>
          <w:szCs w:val="21"/>
          <w:lang w:eastAsia="ru-RU"/>
        </w:rPr>
        <w:t xml:space="preserve">Договора, право </w:t>
      </w:r>
      <w:r w:rsidR="00F5363D" w:rsidRPr="00F5363D">
        <w:rPr>
          <w:rFonts w:ascii="Times New Roman" w:eastAsia="Times New Roman" w:hAnsi="Times New Roman" w:cs="Times New Roman"/>
          <w:sz w:val="21"/>
          <w:szCs w:val="21"/>
          <w:lang w:eastAsia="ru-RU"/>
        </w:rPr>
        <w:t>суб</w:t>
      </w:r>
      <w:r w:rsidRPr="00F5363D">
        <w:rPr>
          <w:rFonts w:ascii="Times New Roman" w:eastAsia="Times New Roman" w:hAnsi="Times New Roman" w:cs="Times New Roman"/>
          <w:sz w:val="21"/>
          <w:szCs w:val="21"/>
          <w:lang w:eastAsia="ru-RU"/>
        </w:rPr>
        <w:t>аренды Застройщика на земельный участок по адресу: Алтайский край, г. Барнаул, тракт Павловский, 162, а так же строящийся на этом земельном участке многоквартирный дом со встроенными помещениями общественного назначения</w:t>
      </w:r>
      <w:r w:rsidRPr="00071322">
        <w:rPr>
          <w:rFonts w:ascii="Times New Roman" w:eastAsia="Times New Roman" w:hAnsi="Times New Roman" w:cs="Times New Roman"/>
          <w:sz w:val="21"/>
          <w:szCs w:val="21"/>
          <w:lang w:eastAsia="ru-RU"/>
        </w:rPr>
        <w:t xml:space="preserve"> </w:t>
      </w:r>
      <w:r w:rsidRPr="00A971BF">
        <w:rPr>
          <w:rFonts w:ascii="Times New Roman" w:eastAsia="Times New Roman" w:hAnsi="Times New Roman" w:cs="Times New Roman"/>
          <w:b/>
          <w:sz w:val="21"/>
          <w:szCs w:val="21"/>
          <w:lang w:eastAsia="ru-RU"/>
        </w:rPr>
        <w:t>будут находиться в залоге у Участника долевого строительства</w:t>
      </w:r>
      <w:r w:rsidRPr="00A971BF">
        <w:rPr>
          <w:rFonts w:ascii="Times New Roman" w:eastAsia="Times New Roman" w:hAnsi="Times New Roman" w:cs="Times New Roman"/>
          <w:sz w:val="21"/>
          <w:szCs w:val="21"/>
          <w:lang w:eastAsia="ru-RU"/>
        </w:rPr>
        <w:t xml:space="preserve">. </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5.7. В обеспечение исполнения обязательств по Договору 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p>
    <w:p w:rsidR="00DB652D"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6. УСТУПКА ПРАВ ТРЕБОВАНИЙ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Уступка прав требований с переводом долга иному лицу допускается только с письменного согласия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и/или новый участник долевого строительства.</w:t>
      </w:r>
    </w:p>
    <w:p w:rsidR="00DB652D" w:rsidRDefault="00612343" w:rsidP="000C08B9">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6.4. Участник долевого строительства обязан в трёхдневный срок с момента государственной </w:t>
      </w:r>
      <w:proofErr w:type="gramStart"/>
      <w:r w:rsidRPr="00D13A88">
        <w:rPr>
          <w:rFonts w:ascii="Times New Roman" w:eastAsia="Times New Roman" w:hAnsi="Times New Roman" w:cs="Times New Roman"/>
          <w:sz w:val="21"/>
          <w:szCs w:val="21"/>
          <w:lang w:eastAsia="ru-RU"/>
        </w:rPr>
        <w:t>регистрации договора уступки права требования</w:t>
      </w:r>
      <w:proofErr w:type="gramEnd"/>
      <w:r w:rsidRPr="00D13A88">
        <w:rPr>
          <w:rFonts w:ascii="Times New Roman" w:eastAsia="Times New Roman" w:hAnsi="Times New Roman" w:cs="Times New Roman"/>
          <w:sz w:val="21"/>
          <w:szCs w:val="21"/>
          <w:lang w:eastAsia="ru-RU"/>
        </w:rPr>
        <w:t xml:space="preserve"> в Управлении Федеральной службы государственной регистрации кадастра и картографии по Алтайскому краю, предоставить Застройщику оригинал зарегистрированного договора уступки права требования.</w:t>
      </w:r>
    </w:p>
    <w:p w:rsidR="00606769" w:rsidRDefault="00606769" w:rsidP="000C08B9">
      <w:pPr>
        <w:spacing w:after="0" w:line="240" w:lineRule="auto"/>
        <w:jc w:val="both"/>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7. ПРОЧИЕ УСЛОВИЯ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Существующие на день открытия наследства Участника долевого строительства имущественные права и обязанности по настоящему Договору входят в состав наследства Участника долевого строительства в соответствии с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7.3. Споры, возникшие между сторонами, решаются сторонами путем переговоров. При не достижении согласия спор передается на разрешение в суд, </w:t>
      </w:r>
      <w:proofErr w:type="gramStart"/>
      <w:r w:rsidRPr="00D13A88">
        <w:rPr>
          <w:rFonts w:ascii="Times New Roman" w:eastAsia="Times New Roman" w:hAnsi="Times New Roman" w:cs="Times New Roman"/>
          <w:sz w:val="21"/>
          <w:szCs w:val="21"/>
          <w:lang w:eastAsia="ru-RU"/>
        </w:rPr>
        <w:t>согласно</w:t>
      </w:r>
      <w:proofErr w:type="gramEnd"/>
      <w:r w:rsidRPr="00D13A88">
        <w:rPr>
          <w:rFonts w:ascii="Times New Roman" w:eastAsia="Times New Roman" w:hAnsi="Times New Roman" w:cs="Times New Roman"/>
          <w:sz w:val="21"/>
          <w:szCs w:val="21"/>
          <w:lang w:eastAsia="ru-RU"/>
        </w:rPr>
        <w:t xml:space="preserve"> действующего законодательства.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7.4. Подписывая Договор, Участник долевого строительства подтверждает, что термины, указанные в настоящем Договоре ему понятны и должным образом разъяснены, со всеми условиями Договора согласен.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7.5. Любая информация о финансовом положении Сторон и условиях Договор с третьими лицами, участвующими в строительстве Объекта, считается конфиденциальной и не подлежащей разглашению.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7.6. 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получением подтверждения получения, курьером под роспись или заказным письмом, отправленным с описью вложения.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7.7. Во всем, что не урегулировано настоящим Договором, стороны руководствуются действующим законодательством.</w:t>
      </w:r>
    </w:p>
    <w:p w:rsidR="00F5363D" w:rsidRPr="00D13A88" w:rsidRDefault="00612343" w:rsidP="00F5363D">
      <w:pPr>
        <w:spacing w:after="0" w:line="240" w:lineRule="auto"/>
        <w:jc w:val="both"/>
        <w:rPr>
          <w:rFonts w:ascii="Times New Roman" w:eastAsia="Times New Roman" w:hAnsi="Times New Roman" w:cs="Times New Roman"/>
          <w:sz w:val="16"/>
          <w:szCs w:val="16"/>
          <w:lang w:eastAsia="ru-RU"/>
        </w:rPr>
      </w:pPr>
      <w:r w:rsidRPr="00D13A88">
        <w:rPr>
          <w:rFonts w:ascii="Times New Roman" w:eastAsia="Times New Roman" w:hAnsi="Times New Roman" w:cs="Times New Roman"/>
          <w:sz w:val="21"/>
          <w:szCs w:val="21"/>
          <w:lang w:eastAsia="ru-RU"/>
        </w:rPr>
        <w:t xml:space="preserve">7.8. </w:t>
      </w:r>
      <w:r w:rsidR="00F5363D" w:rsidRPr="00D13A88">
        <w:rPr>
          <w:rFonts w:ascii="Times New Roman" w:eastAsia="Times New Roman" w:hAnsi="Times New Roman" w:cs="Times New Roman"/>
          <w:sz w:val="21"/>
          <w:szCs w:val="21"/>
          <w:lang w:eastAsia="ru-RU"/>
        </w:rPr>
        <w:t xml:space="preserve">Во исполнение требований Федерального закона №152- ФЗ от 27.07.2006 г. «О персональных данных»,               </w:t>
      </w:r>
    </w:p>
    <w:p w:rsidR="00F5363D" w:rsidRPr="00D13A88" w:rsidRDefault="00F5363D" w:rsidP="00F5363D">
      <w:pPr>
        <w:spacing w:after="0" w:line="240" w:lineRule="auto"/>
        <w:jc w:val="both"/>
        <w:rPr>
          <w:rFonts w:ascii="Times New Roman" w:eastAsia="Times New Roman" w:hAnsi="Times New Roman" w:cs="Times New Roman"/>
          <w:sz w:val="21"/>
          <w:szCs w:val="21"/>
          <w:lang w:eastAsia="ru-RU"/>
        </w:rPr>
      </w:pPr>
      <w:proofErr w:type="gramStart"/>
      <w:r w:rsidRPr="00D13A88">
        <w:rPr>
          <w:rFonts w:ascii="Times New Roman" w:eastAsia="Times New Roman" w:hAnsi="Times New Roman" w:cs="Times New Roman"/>
          <w:sz w:val="21"/>
          <w:szCs w:val="21"/>
          <w:lang w:eastAsia="ru-RU"/>
        </w:rPr>
        <w:t xml:space="preserve">Участник долевого строительства даёт своё согласие </w:t>
      </w:r>
      <w:r w:rsidRPr="00C15E75">
        <w:rPr>
          <w:rFonts w:ascii="Times New Roman" w:eastAsia="Times New Roman" w:hAnsi="Times New Roman" w:cs="Times New Roman"/>
          <w:sz w:val="21"/>
          <w:szCs w:val="21"/>
          <w:lang w:eastAsia="ru-RU"/>
        </w:rPr>
        <w:t>ООО СЗ «Адалин»</w:t>
      </w:r>
      <w:r w:rsidRPr="00D13A88">
        <w:rPr>
          <w:rFonts w:ascii="Times New Roman" w:eastAsia="Times New Roman" w:hAnsi="Times New Roman" w:cs="Times New Roman"/>
          <w:sz w:val="21"/>
          <w:szCs w:val="21"/>
          <w:lang w:eastAsia="ru-RU"/>
        </w:rPr>
        <w:t xml:space="preserve"> на обработку, хранение, распространение и использование </w:t>
      </w:r>
      <w:r>
        <w:rPr>
          <w:rFonts w:ascii="Times New Roman" w:eastAsia="Times New Roman" w:hAnsi="Times New Roman" w:cs="Times New Roman"/>
          <w:sz w:val="21"/>
          <w:szCs w:val="21"/>
          <w:lang w:eastAsia="ru-RU"/>
        </w:rPr>
        <w:t>своих</w:t>
      </w:r>
      <w:r w:rsidRPr="00D13A88">
        <w:rPr>
          <w:rFonts w:ascii="Times New Roman" w:eastAsia="Times New Roman" w:hAnsi="Times New Roman" w:cs="Times New Roman"/>
          <w:sz w:val="21"/>
          <w:szCs w:val="21"/>
          <w:lang w:eastAsia="ru-RU"/>
        </w:rPr>
        <w:t xml:space="preserve"> персональных данных в целях исполнения настоящего Договора и требований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5363D" w:rsidRPr="00D13A88" w:rsidRDefault="00F5363D" w:rsidP="00F5363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Застройщик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 </w:t>
      </w:r>
    </w:p>
    <w:p w:rsidR="00F5363D" w:rsidRPr="00D13A88" w:rsidRDefault="00F5363D" w:rsidP="00F5363D">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Участник долевого строительства </w:t>
      </w:r>
      <w:r w:rsidRPr="00D13A88">
        <w:rPr>
          <w:rFonts w:ascii="Times New Roman" w:eastAsia="Times New Roman" w:hAnsi="Times New Roman" w:cs="Times New Roman"/>
          <w:sz w:val="21"/>
          <w:szCs w:val="21"/>
          <w:lang w:eastAsia="ru-RU"/>
        </w:rPr>
        <w:t>уведомлен и понима</w:t>
      </w:r>
      <w:r>
        <w:rPr>
          <w:rFonts w:ascii="Times New Roman" w:eastAsia="Times New Roman" w:hAnsi="Times New Roman" w:cs="Times New Roman"/>
          <w:sz w:val="21"/>
          <w:szCs w:val="21"/>
          <w:lang w:eastAsia="ru-RU"/>
        </w:rPr>
        <w:t>ет</w:t>
      </w:r>
      <w:r w:rsidRPr="00D13A88">
        <w:rPr>
          <w:rFonts w:ascii="Times New Roman" w:eastAsia="Times New Roman" w:hAnsi="Times New Roman" w:cs="Times New Roman"/>
          <w:sz w:val="21"/>
          <w:szCs w:val="21"/>
          <w:lang w:eastAsia="ru-RU"/>
        </w:rPr>
        <w:t>, что под персональными данными понимается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адрес проживания, дата и место рождения, семейное положение, номер телефона, электронная почта и любая другая информация.</w:t>
      </w:r>
    </w:p>
    <w:p w:rsidR="00F5363D" w:rsidRPr="00D13A88" w:rsidRDefault="00F5363D" w:rsidP="00F5363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w:t>
      </w:r>
      <w:proofErr w:type="gramStart"/>
      <w:r w:rsidRPr="00D13A88">
        <w:rPr>
          <w:rFonts w:ascii="Times New Roman" w:eastAsia="Times New Roman" w:hAnsi="Times New Roman" w:cs="Times New Roman"/>
          <w:sz w:val="21"/>
          <w:szCs w:val="21"/>
          <w:lang w:eastAsia="ru-RU"/>
        </w:rPr>
        <w:t>но</w:t>
      </w:r>
      <w:proofErr w:type="gramEnd"/>
      <w:r w:rsidRPr="00D13A88">
        <w:rPr>
          <w:rFonts w:ascii="Times New Roman" w:eastAsia="Times New Roman" w:hAnsi="Times New Roman" w:cs="Times New Roman"/>
          <w:sz w:val="21"/>
          <w:szCs w:val="21"/>
          <w:lang w:eastAsia="ru-RU"/>
        </w:rPr>
        <w:t xml:space="preserve"> не ограничиваясь, передача персональных данных следующим организациям: Застройщик, Краевое государственное бюджетное учреждение «Алтайский центр недвижимости и государственной кадастровой оценки», Товарищество собственников жилья, Управляющая компания, Управление Федеральной службы государственной регистрации кадастра и картографии по Алтайскому краю, Публично-правовая компания «Фонд защиты прав граждан – участников долевого строительства».</w:t>
      </w:r>
    </w:p>
    <w:p w:rsidR="00F5363D" w:rsidRDefault="00F5363D" w:rsidP="00F5363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Настоящее согласие не устанавливает предельных сроков обработки данных. Участник</w:t>
      </w:r>
      <w:r>
        <w:rPr>
          <w:rFonts w:ascii="Times New Roman" w:eastAsia="Times New Roman" w:hAnsi="Times New Roman" w:cs="Times New Roman"/>
          <w:sz w:val="21"/>
          <w:szCs w:val="21"/>
          <w:lang w:eastAsia="ru-RU"/>
        </w:rPr>
        <w:t xml:space="preserve"> долевого строительства</w:t>
      </w:r>
      <w:r w:rsidRPr="00D13A88">
        <w:rPr>
          <w:rFonts w:ascii="Times New Roman" w:eastAsia="Times New Roman" w:hAnsi="Times New Roman" w:cs="Times New Roman"/>
          <w:sz w:val="21"/>
          <w:szCs w:val="21"/>
          <w:lang w:eastAsia="ru-RU"/>
        </w:rPr>
        <w:t xml:space="preserve"> вправе отозвать своё согласие путем направления письменного заявления Застройщику. Обработка персональных данных (за исключение</w:t>
      </w:r>
      <w:r>
        <w:rPr>
          <w:rFonts w:ascii="Times New Roman" w:eastAsia="Times New Roman" w:hAnsi="Times New Roman" w:cs="Times New Roman"/>
          <w:sz w:val="21"/>
          <w:szCs w:val="21"/>
          <w:lang w:eastAsia="ru-RU"/>
        </w:rPr>
        <w:t>м</w:t>
      </w:r>
      <w:r w:rsidRPr="00D13A88">
        <w:rPr>
          <w:rFonts w:ascii="Times New Roman" w:eastAsia="Times New Roman" w:hAnsi="Times New Roman" w:cs="Times New Roman"/>
          <w:sz w:val="21"/>
          <w:szCs w:val="21"/>
          <w:lang w:eastAsia="ru-RU"/>
        </w:rPr>
        <w:t xml:space="preserve"> хранения) должна быть прекращена по достижению цели обработки и прекращения обязательств по заключенным договорам и соглашениям.</w:t>
      </w:r>
    </w:p>
    <w:p w:rsidR="00DB652D" w:rsidRDefault="00DB652D" w:rsidP="00F5363D">
      <w:pPr>
        <w:spacing w:after="0" w:line="240" w:lineRule="auto"/>
        <w:jc w:val="both"/>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8. СРОК ДЕЙСТВИЯ И ПОРЯДОК ИЗМЕНЕНИЯ, </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РАСТОРЖЕНИЯ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8.1. Настоящий Договор вступает в силу с момента его государственной регистрации и действует до момента полного исполнения Сторонами обязательств.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8.2. Прекращение действия настоящего Договора влечет за собой прекращение обязатель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 по нему, но не освобождает Стороны Договора от ответственности за его нарушения, если таковые имели место.</w:t>
      </w:r>
    </w:p>
    <w:p w:rsidR="00612343" w:rsidRPr="00D13A88" w:rsidRDefault="001E658F" w:rsidP="00612343">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612343" w:rsidRPr="00D13A88">
        <w:rPr>
          <w:rFonts w:ascii="Times New Roman" w:eastAsia="Times New Roman" w:hAnsi="Times New Roman" w:cs="Times New Roman"/>
          <w:sz w:val="21"/>
          <w:szCs w:val="21"/>
          <w:lang w:eastAsia="ru-RU"/>
        </w:rPr>
        <w:t xml:space="preserve">.3. Настоящий </w:t>
      </w:r>
      <w:proofErr w:type="gramStart"/>
      <w:r w:rsidR="00612343" w:rsidRPr="00D13A88">
        <w:rPr>
          <w:rFonts w:ascii="Times New Roman" w:eastAsia="Times New Roman" w:hAnsi="Times New Roman" w:cs="Times New Roman"/>
          <w:sz w:val="21"/>
          <w:szCs w:val="21"/>
          <w:lang w:eastAsia="ru-RU"/>
        </w:rPr>
        <w:t>Договор</w:t>
      </w:r>
      <w:proofErr w:type="gramEnd"/>
      <w:r w:rsidR="00612343" w:rsidRPr="00D13A88">
        <w:rPr>
          <w:rFonts w:ascii="Times New Roman" w:eastAsia="Times New Roman" w:hAnsi="Times New Roman" w:cs="Times New Roman"/>
          <w:sz w:val="21"/>
          <w:szCs w:val="21"/>
          <w:lang w:eastAsia="ru-RU"/>
        </w:rPr>
        <w:t xml:space="preserve"> может быть расторгнут по соглашению сторон.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8.4. Настоящий Договор составлен </w:t>
      </w:r>
      <w:r w:rsidRPr="00D13A88">
        <w:rPr>
          <w:rFonts w:ascii="Times New Roman" w:eastAsia="Times New Roman" w:hAnsi="Times New Roman" w:cs="Times New Roman"/>
          <w:b/>
          <w:sz w:val="21"/>
          <w:szCs w:val="21"/>
          <w:lang w:eastAsia="ru-RU"/>
        </w:rPr>
        <w:t>в трех экземплярах</w:t>
      </w:r>
      <w:r w:rsidRPr="00D13A88">
        <w:rPr>
          <w:rFonts w:ascii="Times New Roman" w:eastAsia="Times New Roman" w:hAnsi="Times New Roman" w:cs="Times New Roman"/>
          <w:sz w:val="21"/>
          <w:szCs w:val="21"/>
          <w:lang w:eastAsia="ru-RU"/>
        </w:rPr>
        <w:t>, имеющих равную юридическую силу, по одному для каждой из сторон и третий экземпляр - для регистрации настоящего договора в Управлении Федеральной службы государственной регистрации, кадастра и картографии по Алтайскому краю.</w:t>
      </w:r>
    </w:p>
    <w:p w:rsidR="005503A1" w:rsidRPr="00A971BF" w:rsidRDefault="005503A1" w:rsidP="005503A1">
      <w:pPr>
        <w:spacing w:after="0" w:line="240" w:lineRule="auto"/>
        <w:jc w:val="both"/>
        <w:rPr>
          <w:rFonts w:ascii="Times New Roman" w:eastAsia="Times New Roman" w:hAnsi="Times New Roman" w:cs="Times New Roman"/>
          <w:sz w:val="21"/>
          <w:szCs w:val="21"/>
          <w:lang w:eastAsia="ru-RU"/>
        </w:rPr>
      </w:pPr>
      <w:r w:rsidRPr="00A971BF">
        <w:rPr>
          <w:rFonts w:ascii="Times New Roman" w:eastAsia="Times New Roman" w:hAnsi="Times New Roman" w:cs="Times New Roman"/>
          <w:sz w:val="21"/>
          <w:szCs w:val="21"/>
          <w:lang w:eastAsia="ru-RU"/>
        </w:rPr>
        <w:t xml:space="preserve">8.5. </w:t>
      </w:r>
      <w:r w:rsidRPr="00F5363D">
        <w:rPr>
          <w:rFonts w:ascii="Times New Roman" w:eastAsia="Times New Roman" w:hAnsi="Times New Roman" w:cs="Times New Roman"/>
          <w:sz w:val="21"/>
          <w:szCs w:val="21"/>
          <w:lang w:eastAsia="ru-RU"/>
        </w:rPr>
        <w:t>Неотъемлемой частью Договора является копия листа из поэтажного плана многоквартирного дома со встроенными помещениями общественного назначения (</w:t>
      </w:r>
      <w:proofErr w:type="gramStart"/>
      <w:r w:rsidRPr="00F5363D">
        <w:rPr>
          <w:rFonts w:ascii="Times New Roman" w:eastAsia="Times New Roman" w:hAnsi="Times New Roman" w:cs="Times New Roman"/>
          <w:sz w:val="21"/>
          <w:szCs w:val="21"/>
          <w:lang w:eastAsia="ru-RU"/>
        </w:rPr>
        <w:t>строительный</w:t>
      </w:r>
      <w:proofErr w:type="gramEnd"/>
      <w:r w:rsidRPr="00F5363D">
        <w:rPr>
          <w:rFonts w:ascii="Times New Roman" w:eastAsia="Times New Roman" w:hAnsi="Times New Roman" w:cs="Times New Roman"/>
          <w:sz w:val="21"/>
          <w:szCs w:val="21"/>
          <w:lang w:eastAsia="ru-RU"/>
        </w:rPr>
        <w:t xml:space="preserve"> №4 в квартале 2037) по адресу: Алтайский край, </w:t>
      </w:r>
      <w:proofErr w:type="gramStart"/>
      <w:r w:rsidRPr="00F5363D">
        <w:rPr>
          <w:rFonts w:ascii="Times New Roman" w:eastAsia="Times New Roman" w:hAnsi="Times New Roman" w:cs="Times New Roman"/>
          <w:sz w:val="21"/>
          <w:szCs w:val="21"/>
          <w:lang w:eastAsia="ru-RU"/>
        </w:rPr>
        <w:t>г</w:t>
      </w:r>
      <w:proofErr w:type="gramEnd"/>
      <w:r w:rsidRPr="00F5363D">
        <w:rPr>
          <w:rFonts w:ascii="Times New Roman" w:eastAsia="Times New Roman" w:hAnsi="Times New Roman" w:cs="Times New Roman"/>
          <w:sz w:val="21"/>
          <w:szCs w:val="21"/>
          <w:lang w:eastAsia="ru-RU"/>
        </w:rPr>
        <w:t>. Барнаул, тракт Павловский, 162, которым</w:t>
      </w:r>
      <w:r w:rsidRPr="00A971BF">
        <w:rPr>
          <w:rFonts w:ascii="Times New Roman" w:eastAsia="Times New Roman" w:hAnsi="Times New Roman" w:cs="Times New Roman"/>
          <w:sz w:val="21"/>
          <w:szCs w:val="21"/>
          <w:lang w:eastAsia="ru-RU"/>
        </w:rPr>
        <w:t xml:space="preserve"> определен Объект долевого строительства. </w:t>
      </w:r>
    </w:p>
    <w:p w:rsidR="000C08B9" w:rsidRPr="00D13A88" w:rsidRDefault="000C08B9" w:rsidP="00612343">
      <w:pPr>
        <w:spacing w:after="0" w:line="240" w:lineRule="auto"/>
        <w:jc w:val="both"/>
        <w:rPr>
          <w:rFonts w:ascii="Times New Roman" w:eastAsia="Times New Roman" w:hAnsi="Times New Roman" w:cs="Times New Roman"/>
          <w:sz w:val="21"/>
          <w:szCs w:val="21"/>
          <w:lang w:eastAsia="ru-RU"/>
        </w:rPr>
      </w:pPr>
    </w:p>
    <w:p w:rsidR="00EF5B5E" w:rsidRDefault="00EF5B5E" w:rsidP="00EF5B5E">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9. АДРЕСА, РЕКВИЗИТЫ И ПОДПИСИ СТОРОН</w:t>
      </w:r>
    </w:p>
    <w:p w:rsidR="0071340A" w:rsidRPr="00D13A88" w:rsidRDefault="0071340A" w:rsidP="00EF5B5E">
      <w:pPr>
        <w:spacing w:after="0" w:line="240" w:lineRule="auto"/>
        <w:jc w:val="center"/>
        <w:rPr>
          <w:rFonts w:ascii="Times New Roman" w:eastAsia="Times New Roman" w:hAnsi="Times New Roman" w:cs="Times New Roman"/>
          <w:b/>
          <w:sz w:val="21"/>
          <w:szCs w:val="21"/>
          <w:lang w:eastAsia="ru-RU"/>
        </w:rPr>
      </w:pPr>
    </w:p>
    <w:p w:rsidR="0071340A" w:rsidRPr="00A971BF" w:rsidRDefault="0071340A" w:rsidP="0071340A">
      <w:pPr>
        <w:spacing w:after="0" w:line="240" w:lineRule="auto"/>
        <w:jc w:val="both"/>
        <w:rPr>
          <w:rFonts w:ascii="Times New Roman" w:eastAsia="Times New Roman" w:hAnsi="Times New Roman" w:cs="Times New Roman"/>
          <w:b/>
          <w:sz w:val="21"/>
          <w:szCs w:val="21"/>
          <w:u w:val="single"/>
          <w:lang w:eastAsia="ru-RU"/>
        </w:rPr>
      </w:pPr>
      <w:r w:rsidRPr="00A971BF">
        <w:rPr>
          <w:rFonts w:ascii="Times New Roman" w:eastAsia="Times New Roman" w:hAnsi="Times New Roman" w:cs="Times New Roman"/>
          <w:b/>
          <w:sz w:val="21"/>
          <w:szCs w:val="21"/>
          <w:u w:val="single"/>
          <w:lang w:eastAsia="ru-RU"/>
        </w:rPr>
        <w:t>«ЗАСТРОЙЩИК»:</w:t>
      </w:r>
    </w:p>
    <w:p w:rsidR="0071340A" w:rsidRDefault="0071340A" w:rsidP="0071340A">
      <w:pPr>
        <w:spacing w:after="0"/>
        <w:jc w:val="both"/>
        <w:rPr>
          <w:rFonts w:ascii="Times New Roman" w:eastAsia="Times New Roman" w:hAnsi="Times New Roman" w:cs="Times New Roman"/>
          <w:b/>
          <w:sz w:val="21"/>
          <w:szCs w:val="21"/>
          <w:lang w:eastAsia="ru-RU"/>
        </w:rPr>
      </w:pPr>
      <w:r w:rsidRPr="005F3AD3">
        <w:rPr>
          <w:rFonts w:ascii="Times New Roman" w:eastAsia="Times New Roman" w:hAnsi="Times New Roman" w:cs="Times New Roman"/>
          <w:b/>
          <w:sz w:val="21"/>
          <w:szCs w:val="21"/>
          <w:lang w:eastAsia="ru-RU"/>
        </w:rPr>
        <w:t>Общество с ограниченной ответственностью</w:t>
      </w:r>
      <w:r>
        <w:rPr>
          <w:rFonts w:ascii="Times New Roman" w:eastAsia="Times New Roman" w:hAnsi="Times New Roman" w:cs="Times New Roman"/>
          <w:b/>
          <w:sz w:val="21"/>
          <w:szCs w:val="21"/>
          <w:lang w:eastAsia="ru-RU"/>
        </w:rPr>
        <w:t xml:space="preserve"> </w:t>
      </w:r>
    </w:p>
    <w:p w:rsidR="0071340A" w:rsidRDefault="0071340A" w:rsidP="0071340A">
      <w:pPr>
        <w:spacing w:after="0"/>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Специализированный Застройщик «Адалин</w:t>
      </w:r>
      <w:r w:rsidRPr="005F3AD3">
        <w:rPr>
          <w:rFonts w:ascii="Times New Roman" w:eastAsia="Times New Roman" w:hAnsi="Times New Roman" w:cs="Times New Roman"/>
          <w:b/>
          <w:sz w:val="21"/>
          <w:szCs w:val="21"/>
          <w:lang w:eastAsia="ru-RU"/>
        </w:rPr>
        <w:t>»</w:t>
      </w:r>
    </w:p>
    <w:p w:rsidR="0071340A" w:rsidRPr="00A971BF" w:rsidRDefault="0071340A" w:rsidP="0071340A">
      <w:pPr>
        <w:spacing w:after="0"/>
        <w:jc w:val="both"/>
        <w:rPr>
          <w:rFonts w:ascii="Times New Roman" w:hAnsi="Times New Roman" w:cs="Times New Roman"/>
          <w:sz w:val="21"/>
          <w:szCs w:val="21"/>
        </w:rPr>
      </w:pPr>
      <w:r w:rsidRPr="00A971BF">
        <w:rPr>
          <w:rFonts w:ascii="Times New Roman" w:hAnsi="Times New Roman" w:cs="Times New Roman"/>
          <w:sz w:val="21"/>
          <w:szCs w:val="21"/>
        </w:rPr>
        <w:t xml:space="preserve">Юридический адрес: 656015, г. Барнаул, пр-кт Социалистический, 130а, </w:t>
      </w:r>
      <w:proofErr w:type="spellStart"/>
      <w:r w:rsidRPr="00A971BF">
        <w:rPr>
          <w:rFonts w:ascii="Times New Roman" w:hAnsi="Times New Roman" w:cs="Times New Roman"/>
          <w:sz w:val="21"/>
          <w:szCs w:val="21"/>
        </w:rPr>
        <w:t>пом</w:t>
      </w:r>
      <w:proofErr w:type="spellEnd"/>
      <w:r w:rsidRPr="00A971BF">
        <w:rPr>
          <w:rFonts w:ascii="Times New Roman" w:hAnsi="Times New Roman" w:cs="Times New Roman"/>
          <w:sz w:val="21"/>
          <w:szCs w:val="21"/>
        </w:rPr>
        <w:t xml:space="preserve">. </w:t>
      </w:r>
      <w:r>
        <w:rPr>
          <w:rFonts w:ascii="Times New Roman" w:hAnsi="Times New Roman" w:cs="Times New Roman"/>
          <w:sz w:val="21"/>
          <w:szCs w:val="21"/>
        </w:rPr>
        <w:t>Н5, офис 10</w:t>
      </w:r>
    </w:p>
    <w:p w:rsidR="0071340A" w:rsidRPr="0043319C" w:rsidRDefault="0071340A" w:rsidP="0071340A">
      <w:pPr>
        <w:spacing w:after="0"/>
        <w:jc w:val="both"/>
        <w:rPr>
          <w:rFonts w:ascii="Times New Roman" w:hAnsi="Times New Roman" w:cs="Times New Roman"/>
          <w:sz w:val="21"/>
          <w:szCs w:val="21"/>
        </w:rPr>
      </w:pPr>
      <w:r w:rsidRPr="0043319C">
        <w:rPr>
          <w:rFonts w:ascii="Times New Roman" w:hAnsi="Times New Roman" w:cs="Times New Roman"/>
          <w:sz w:val="21"/>
          <w:szCs w:val="21"/>
        </w:rPr>
        <w:t>ИНН 2221243904, КПП 222101001 ОГРН 1192225015828</w:t>
      </w:r>
    </w:p>
    <w:p w:rsidR="0071340A" w:rsidRPr="0043319C" w:rsidRDefault="0071340A" w:rsidP="0071340A">
      <w:pPr>
        <w:spacing w:after="0"/>
        <w:rPr>
          <w:rFonts w:ascii="Times New Roman" w:hAnsi="Times New Roman" w:cs="Times New Roman"/>
          <w:sz w:val="21"/>
          <w:szCs w:val="21"/>
        </w:rPr>
      </w:pPr>
      <w:proofErr w:type="gramStart"/>
      <w:r w:rsidRPr="00BA7461">
        <w:rPr>
          <w:rFonts w:ascii="Times New Roman" w:hAnsi="Times New Roman" w:cs="Times New Roman"/>
          <w:sz w:val="21"/>
          <w:szCs w:val="21"/>
        </w:rPr>
        <w:t>р</w:t>
      </w:r>
      <w:proofErr w:type="gramEnd"/>
      <w:r w:rsidRPr="00BA7461">
        <w:rPr>
          <w:rFonts w:ascii="Times New Roman" w:hAnsi="Times New Roman" w:cs="Times New Roman"/>
          <w:sz w:val="21"/>
          <w:szCs w:val="21"/>
        </w:rPr>
        <w:t>/с 40702810402000025674  в Алтайском отделении №8644 ПАО Сбербанк</w:t>
      </w:r>
      <w:r w:rsidRPr="0043319C">
        <w:rPr>
          <w:rFonts w:ascii="Times New Roman" w:hAnsi="Times New Roman" w:cs="Times New Roman"/>
          <w:sz w:val="21"/>
          <w:szCs w:val="21"/>
        </w:rPr>
        <w:t xml:space="preserve"> </w:t>
      </w:r>
    </w:p>
    <w:p w:rsidR="0071340A" w:rsidRPr="0043319C" w:rsidRDefault="0071340A" w:rsidP="0071340A">
      <w:pPr>
        <w:spacing w:after="0"/>
        <w:rPr>
          <w:rFonts w:ascii="Times New Roman" w:hAnsi="Times New Roman" w:cs="Times New Roman"/>
          <w:sz w:val="21"/>
          <w:szCs w:val="21"/>
        </w:rPr>
      </w:pPr>
      <w:r w:rsidRPr="0043319C">
        <w:rPr>
          <w:rFonts w:ascii="Times New Roman" w:hAnsi="Times New Roman" w:cs="Times New Roman"/>
          <w:sz w:val="21"/>
          <w:szCs w:val="21"/>
        </w:rPr>
        <w:t>ИНН/КПП банка 7707083893/</w:t>
      </w:r>
      <w:r w:rsidR="00F5363D">
        <w:rPr>
          <w:rFonts w:ascii="Times New Roman" w:hAnsi="Times New Roman" w:cs="Times New Roman"/>
          <w:sz w:val="21"/>
          <w:szCs w:val="21"/>
        </w:rPr>
        <w:t>222443001</w:t>
      </w:r>
    </w:p>
    <w:p w:rsidR="0071340A" w:rsidRPr="0043319C" w:rsidRDefault="0071340A" w:rsidP="0071340A">
      <w:pPr>
        <w:spacing w:after="0"/>
        <w:rPr>
          <w:rFonts w:ascii="Times New Roman" w:hAnsi="Times New Roman" w:cs="Times New Roman"/>
          <w:sz w:val="21"/>
          <w:szCs w:val="21"/>
        </w:rPr>
      </w:pPr>
      <w:r w:rsidRPr="0043319C">
        <w:rPr>
          <w:rFonts w:ascii="Times New Roman" w:hAnsi="Times New Roman" w:cs="Times New Roman"/>
          <w:sz w:val="21"/>
          <w:szCs w:val="21"/>
        </w:rPr>
        <w:t>БИК 040173604,  к/с 30101810200000000604</w:t>
      </w:r>
    </w:p>
    <w:p w:rsidR="0071340A" w:rsidRPr="0043319C" w:rsidRDefault="0071340A" w:rsidP="0071340A">
      <w:pPr>
        <w:spacing w:after="0"/>
        <w:jc w:val="both"/>
        <w:rPr>
          <w:rFonts w:ascii="Times New Roman" w:hAnsi="Times New Roman" w:cs="Times New Roman"/>
          <w:sz w:val="21"/>
          <w:szCs w:val="21"/>
        </w:rPr>
      </w:pPr>
      <w:r w:rsidRPr="0043319C">
        <w:rPr>
          <w:rFonts w:ascii="Times New Roman" w:hAnsi="Times New Roman" w:cs="Times New Roman"/>
          <w:sz w:val="21"/>
          <w:szCs w:val="21"/>
        </w:rPr>
        <w:t>тел. 3852-59-00-93, 59-00-94</w:t>
      </w:r>
    </w:p>
    <w:p w:rsidR="0071340A" w:rsidRPr="00A971BF" w:rsidRDefault="0071340A" w:rsidP="0071340A">
      <w:pPr>
        <w:spacing w:after="0" w:line="240" w:lineRule="auto"/>
        <w:jc w:val="both"/>
        <w:rPr>
          <w:rFonts w:ascii="Times New Roman" w:eastAsia="Times New Roman" w:hAnsi="Times New Roman" w:cs="Times New Roman"/>
          <w:b/>
          <w:sz w:val="21"/>
          <w:szCs w:val="21"/>
          <w:lang w:eastAsia="ru-RU"/>
        </w:rPr>
      </w:pPr>
    </w:p>
    <w:p w:rsidR="0071340A" w:rsidRPr="00A971BF" w:rsidRDefault="0071340A" w:rsidP="0071340A">
      <w:pPr>
        <w:spacing w:after="0" w:line="240" w:lineRule="auto"/>
        <w:jc w:val="both"/>
        <w:rPr>
          <w:rFonts w:ascii="Times New Roman" w:eastAsia="Times New Roman" w:hAnsi="Times New Roman" w:cs="Times New Roman"/>
          <w:sz w:val="21"/>
          <w:szCs w:val="21"/>
          <w:lang w:eastAsia="ru-RU"/>
        </w:rPr>
      </w:pPr>
      <w:bookmarkStart w:id="0" w:name="_GoBack"/>
      <w:bookmarkEnd w:id="0"/>
    </w:p>
    <w:p w:rsidR="0071340A" w:rsidRPr="00A971BF" w:rsidRDefault="0071340A" w:rsidP="0071340A">
      <w:pPr>
        <w:spacing w:after="0" w:line="240" w:lineRule="auto"/>
        <w:jc w:val="both"/>
        <w:rPr>
          <w:rFonts w:ascii="Times New Roman" w:eastAsia="Times New Roman" w:hAnsi="Times New Roman" w:cs="Times New Roman"/>
          <w:b/>
          <w:sz w:val="21"/>
          <w:szCs w:val="21"/>
          <w:lang w:eastAsia="ru-RU"/>
        </w:rPr>
      </w:pPr>
      <w:r w:rsidRPr="00A971BF">
        <w:rPr>
          <w:rFonts w:ascii="Times New Roman" w:eastAsia="Times New Roman" w:hAnsi="Times New Roman" w:cs="Times New Roman"/>
          <w:b/>
          <w:sz w:val="21"/>
          <w:szCs w:val="21"/>
          <w:lang w:eastAsia="ru-RU"/>
        </w:rPr>
        <w:t>Директор __________________/</w:t>
      </w:r>
      <w:r>
        <w:rPr>
          <w:rFonts w:ascii="Times New Roman" w:eastAsia="Times New Roman" w:hAnsi="Times New Roman" w:cs="Times New Roman"/>
          <w:b/>
          <w:sz w:val="21"/>
          <w:szCs w:val="21"/>
          <w:lang w:eastAsia="ru-RU"/>
        </w:rPr>
        <w:t>Дублей И.В.</w:t>
      </w:r>
    </w:p>
    <w:p w:rsidR="0071340A" w:rsidRDefault="0071340A" w:rsidP="0071340A">
      <w:pPr>
        <w:spacing w:after="0" w:line="240" w:lineRule="auto"/>
        <w:jc w:val="both"/>
        <w:rPr>
          <w:rFonts w:ascii="Times New Roman" w:eastAsia="Times New Roman" w:hAnsi="Times New Roman" w:cs="Times New Roman"/>
          <w:sz w:val="21"/>
          <w:szCs w:val="21"/>
          <w:lang w:eastAsia="ru-RU"/>
        </w:rPr>
      </w:pPr>
    </w:p>
    <w:p w:rsidR="0071340A" w:rsidRPr="00A971BF" w:rsidRDefault="0071340A" w:rsidP="0071340A">
      <w:pPr>
        <w:spacing w:after="0" w:line="240" w:lineRule="auto"/>
        <w:jc w:val="both"/>
        <w:rPr>
          <w:rFonts w:ascii="Times New Roman" w:eastAsia="Times New Roman" w:hAnsi="Times New Roman" w:cs="Times New Roman"/>
          <w:sz w:val="21"/>
          <w:szCs w:val="21"/>
          <w:lang w:eastAsia="ru-RU"/>
        </w:rPr>
      </w:pPr>
    </w:p>
    <w:p w:rsidR="0071340A" w:rsidRPr="00A971BF" w:rsidRDefault="0071340A" w:rsidP="0071340A">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u w:val="single"/>
          <w:lang w:eastAsia="ru-RU"/>
        </w:rPr>
        <w:t>«</w:t>
      </w:r>
      <w:r w:rsidRPr="00A971BF">
        <w:rPr>
          <w:rFonts w:ascii="Times New Roman" w:eastAsia="Times New Roman" w:hAnsi="Times New Roman" w:cs="Times New Roman"/>
          <w:b/>
          <w:sz w:val="21"/>
          <w:szCs w:val="21"/>
          <w:u w:val="single"/>
          <w:lang w:eastAsia="ru-RU"/>
        </w:rPr>
        <w:t>Участник долевого строительства»:</w:t>
      </w:r>
    </w:p>
    <w:p w:rsidR="0071340A" w:rsidRPr="00A971BF"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A971BF"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A971BF" w:rsidRDefault="0071340A" w:rsidP="0071340A">
      <w:pPr>
        <w:suppressAutoHyphens/>
        <w:spacing w:after="0" w:line="240" w:lineRule="auto"/>
        <w:jc w:val="both"/>
        <w:rPr>
          <w:rFonts w:ascii="Times New Roman" w:eastAsia="Times New Roman" w:hAnsi="Times New Roman" w:cs="Times New Roman"/>
          <w:b/>
          <w:sz w:val="21"/>
          <w:szCs w:val="21"/>
          <w:lang w:eastAsia="ru-RU"/>
        </w:rPr>
      </w:pPr>
      <w:r w:rsidRPr="00A971BF">
        <w:rPr>
          <w:rFonts w:ascii="Times New Roman" w:eastAsia="Times New Roman" w:hAnsi="Times New Roman" w:cs="Times New Roman"/>
          <w:b/>
          <w:sz w:val="21"/>
          <w:szCs w:val="21"/>
          <w:lang w:eastAsia="ru-RU"/>
        </w:rPr>
        <w:t>__________________________________________________________________________________________</w:t>
      </w:r>
    </w:p>
    <w:p w:rsidR="0071340A" w:rsidRPr="00A971BF" w:rsidRDefault="0071340A" w:rsidP="0071340A">
      <w:pPr>
        <w:suppressAutoHyphens/>
        <w:spacing w:after="0" w:line="240" w:lineRule="auto"/>
        <w:jc w:val="both"/>
        <w:rPr>
          <w:rFonts w:ascii="Times New Roman" w:eastAsia="Times New Roman" w:hAnsi="Times New Roman" w:cs="Times New Roman"/>
          <w:b/>
          <w:i/>
          <w:sz w:val="21"/>
          <w:szCs w:val="21"/>
          <w:lang w:eastAsia="ru-RU"/>
        </w:rPr>
      </w:pPr>
      <w:r w:rsidRPr="00A971BF">
        <w:rPr>
          <w:rFonts w:ascii="Times New Roman" w:eastAsia="Times New Roman" w:hAnsi="Times New Roman" w:cs="Times New Roman"/>
          <w:b/>
          <w:i/>
          <w:sz w:val="21"/>
          <w:szCs w:val="21"/>
          <w:lang w:eastAsia="ru-RU"/>
        </w:rPr>
        <w:t xml:space="preserve">            Подпись                                                      Фамилия, имя, отчество  (полностью)</w:t>
      </w:r>
    </w:p>
    <w:p w:rsidR="0071340A" w:rsidRPr="00A971BF"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A971BF" w:rsidRDefault="0071340A" w:rsidP="0071340A">
      <w:pPr>
        <w:spacing w:after="0" w:line="240" w:lineRule="auto"/>
        <w:rPr>
          <w:rFonts w:ascii="Times New Roman" w:eastAsia="Times New Roman" w:hAnsi="Times New Roman" w:cs="Times New Roman"/>
          <w:sz w:val="21"/>
          <w:szCs w:val="21"/>
          <w:lang w:eastAsia="ru-RU"/>
        </w:rPr>
      </w:pPr>
      <w:r w:rsidRPr="00A971BF">
        <w:rPr>
          <w:rFonts w:ascii="Times New Roman" w:eastAsia="Times New Roman" w:hAnsi="Times New Roman" w:cs="Times New Roman"/>
          <w:sz w:val="21"/>
          <w:szCs w:val="21"/>
          <w:lang w:eastAsia="ru-RU"/>
        </w:rPr>
        <w:t xml:space="preserve">Контакты:  тел._____________________, </w:t>
      </w:r>
      <w:r w:rsidRPr="00A971BF">
        <w:rPr>
          <w:rFonts w:ascii="Times New Roman" w:eastAsia="Times New Roman" w:hAnsi="Times New Roman" w:cs="Times New Roman"/>
          <w:sz w:val="21"/>
          <w:szCs w:val="21"/>
          <w:lang w:val="en-US" w:eastAsia="ru-RU"/>
        </w:rPr>
        <w:t>E</w:t>
      </w:r>
      <w:r w:rsidRPr="00A971BF">
        <w:rPr>
          <w:rFonts w:ascii="Times New Roman" w:eastAsia="Times New Roman" w:hAnsi="Times New Roman" w:cs="Times New Roman"/>
          <w:sz w:val="21"/>
          <w:szCs w:val="21"/>
          <w:lang w:eastAsia="ru-RU"/>
        </w:rPr>
        <w:t>-</w:t>
      </w:r>
      <w:r w:rsidRPr="00A971BF">
        <w:rPr>
          <w:rFonts w:ascii="Times New Roman" w:eastAsia="Times New Roman" w:hAnsi="Times New Roman" w:cs="Times New Roman"/>
          <w:sz w:val="21"/>
          <w:szCs w:val="21"/>
          <w:lang w:val="en-US" w:eastAsia="ru-RU"/>
        </w:rPr>
        <w:t>mail</w:t>
      </w:r>
      <w:r w:rsidRPr="00A971BF">
        <w:rPr>
          <w:rFonts w:ascii="Times New Roman" w:eastAsia="Times New Roman" w:hAnsi="Times New Roman" w:cs="Times New Roman"/>
          <w:sz w:val="21"/>
          <w:szCs w:val="21"/>
          <w:lang w:eastAsia="ru-RU"/>
        </w:rPr>
        <w:t>:_______________________________</w:t>
      </w:r>
    </w:p>
    <w:p w:rsidR="0071340A" w:rsidRPr="00A971BF" w:rsidRDefault="0071340A" w:rsidP="0071340A">
      <w:pPr>
        <w:spacing w:after="0" w:line="240" w:lineRule="auto"/>
        <w:rPr>
          <w:rFonts w:ascii="Times New Roman" w:eastAsia="Times New Roman" w:hAnsi="Times New Roman" w:cs="Times New Roman"/>
          <w:sz w:val="21"/>
          <w:szCs w:val="21"/>
          <w:lang w:eastAsia="ru-RU"/>
        </w:rPr>
      </w:pPr>
    </w:p>
    <w:p w:rsidR="00617ECE" w:rsidRDefault="00617ECE" w:rsidP="00683FD7">
      <w:pPr>
        <w:spacing w:after="0" w:line="240" w:lineRule="auto"/>
        <w:rPr>
          <w:rFonts w:ascii="Times New Roman" w:eastAsia="Times New Roman" w:hAnsi="Times New Roman" w:cs="Times New Roman"/>
          <w:sz w:val="21"/>
          <w:szCs w:val="21"/>
          <w:lang w:eastAsia="ru-RU"/>
        </w:rPr>
      </w:pPr>
    </w:p>
    <w:p w:rsidR="00617ECE" w:rsidRDefault="00617ECE" w:rsidP="00683FD7">
      <w:pPr>
        <w:spacing w:after="0" w:line="240" w:lineRule="auto"/>
        <w:rPr>
          <w:rFonts w:ascii="Times New Roman" w:eastAsia="Times New Roman" w:hAnsi="Times New Roman" w:cs="Times New Roman"/>
          <w:sz w:val="21"/>
          <w:szCs w:val="21"/>
          <w:lang w:eastAsia="ru-RU"/>
        </w:rPr>
      </w:pPr>
    </w:p>
    <w:p w:rsidR="00DB652D" w:rsidRDefault="00DB652D" w:rsidP="00DB652D">
      <w:pPr>
        <w:suppressAutoHyphens/>
        <w:spacing w:after="0" w:line="240" w:lineRule="auto"/>
        <w:jc w:val="both"/>
        <w:rPr>
          <w:rFonts w:ascii="Times New Roman" w:eastAsia="Times New Roman" w:hAnsi="Times New Roman" w:cs="Times New Roman"/>
          <w:sz w:val="21"/>
          <w:szCs w:val="21"/>
          <w:lang w:eastAsia="ru-RU"/>
        </w:rPr>
      </w:pPr>
    </w:p>
    <w:p w:rsidR="00DB652D" w:rsidRPr="00D13A88" w:rsidRDefault="00DB652D" w:rsidP="00DB652D">
      <w:pPr>
        <w:spacing w:after="0" w:line="240" w:lineRule="auto"/>
        <w:jc w:val="center"/>
        <w:rPr>
          <w:rFonts w:ascii="Times New Roman" w:eastAsia="Times New Roman" w:hAnsi="Times New Roman" w:cs="Times New Roman"/>
          <w:b/>
          <w:sz w:val="21"/>
          <w:szCs w:val="21"/>
          <w:lang w:eastAsia="ru-RU"/>
        </w:rPr>
      </w:pPr>
    </w:p>
    <w:p w:rsidR="002740FD" w:rsidRPr="00D13A88" w:rsidRDefault="002740FD">
      <w:pPr>
        <w:spacing w:after="0" w:line="240" w:lineRule="auto"/>
        <w:jc w:val="center"/>
        <w:rPr>
          <w:rFonts w:ascii="Times New Roman" w:eastAsia="Times New Roman" w:hAnsi="Times New Roman" w:cs="Times New Roman"/>
          <w:b/>
          <w:sz w:val="21"/>
          <w:szCs w:val="21"/>
          <w:lang w:eastAsia="ru-RU"/>
        </w:rPr>
      </w:pPr>
    </w:p>
    <w:sectPr w:rsidR="002740FD" w:rsidRPr="00D13A88" w:rsidSect="00617ECE">
      <w:pgSz w:w="11906" w:h="16838"/>
      <w:pgMar w:top="426" w:right="567"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CF2"/>
    <w:multiLevelType w:val="hybridMultilevel"/>
    <w:tmpl w:val="63287ABA"/>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1243A"/>
    <w:rsid w:val="00003C62"/>
    <w:rsid w:val="000061EE"/>
    <w:rsid w:val="00006A2A"/>
    <w:rsid w:val="000078DB"/>
    <w:rsid w:val="00011328"/>
    <w:rsid w:val="0001243A"/>
    <w:rsid w:val="00012447"/>
    <w:rsid w:val="000124A8"/>
    <w:rsid w:val="00013906"/>
    <w:rsid w:val="00017A1A"/>
    <w:rsid w:val="00022501"/>
    <w:rsid w:val="00022C4E"/>
    <w:rsid w:val="0002523B"/>
    <w:rsid w:val="0003432D"/>
    <w:rsid w:val="0003603B"/>
    <w:rsid w:val="000369A9"/>
    <w:rsid w:val="00037A56"/>
    <w:rsid w:val="00040109"/>
    <w:rsid w:val="000445B7"/>
    <w:rsid w:val="0004528D"/>
    <w:rsid w:val="00052630"/>
    <w:rsid w:val="000556C6"/>
    <w:rsid w:val="00056D03"/>
    <w:rsid w:val="00057ECC"/>
    <w:rsid w:val="000610E1"/>
    <w:rsid w:val="00063B09"/>
    <w:rsid w:val="00065E03"/>
    <w:rsid w:val="0007383E"/>
    <w:rsid w:val="0008015B"/>
    <w:rsid w:val="0008245C"/>
    <w:rsid w:val="0008528F"/>
    <w:rsid w:val="000910C5"/>
    <w:rsid w:val="0009436A"/>
    <w:rsid w:val="00095284"/>
    <w:rsid w:val="0009792A"/>
    <w:rsid w:val="000A3707"/>
    <w:rsid w:val="000A67BC"/>
    <w:rsid w:val="000B1277"/>
    <w:rsid w:val="000B25CC"/>
    <w:rsid w:val="000B3BAF"/>
    <w:rsid w:val="000B4CA7"/>
    <w:rsid w:val="000B51EB"/>
    <w:rsid w:val="000C08B9"/>
    <w:rsid w:val="000C457C"/>
    <w:rsid w:val="000D44BE"/>
    <w:rsid w:val="000D46F6"/>
    <w:rsid w:val="000D57B5"/>
    <w:rsid w:val="000E0970"/>
    <w:rsid w:val="000E133D"/>
    <w:rsid w:val="000F31E7"/>
    <w:rsid w:val="000F35B2"/>
    <w:rsid w:val="000F5290"/>
    <w:rsid w:val="000F5F58"/>
    <w:rsid w:val="000F70DD"/>
    <w:rsid w:val="000F7479"/>
    <w:rsid w:val="00100D66"/>
    <w:rsid w:val="00100FC3"/>
    <w:rsid w:val="00103982"/>
    <w:rsid w:val="001151F4"/>
    <w:rsid w:val="00126087"/>
    <w:rsid w:val="00137F1E"/>
    <w:rsid w:val="00137FF0"/>
    <w:rsid w:val="00143E51"/>
    <w:rsid w:val="00147B95"/>
    <w:rsid w:val="001509BB"/>
    <w:rsid w:val="001509CA"/>
    <w:rsid w:val="00151AF8"/>
    <w:rsid w:val="001547B2"/>
    <w:rsid w:val="0016169C"/>
    <w:rsid w:val="00163D81"/>
    <w:rsid w:val="00164D82"/>
    <w:rsid w:val="001650FD"/>
    <w:rsid w:val="00173645"/>
    <w:rsid w:val="00180A12"/>
    <w:rsid w:val="001847C5"/>
    <w:rsid w:val="001936E7"/>
    <w:rsid w:val="00194631"/>
    <w:rsid w:val="00194EEE"/>
    <w:rsid w:val="00197D97"/>
    <w:rsid w:val="001A2231"/>
    <w:rsid w:val="001A47C7"/>
    <w:rsid w:val="001A4B8E"/>
    <w:rsid w:val="001B29BD"/>
    <w:rsid w:val="001B5FEC"/>
    <w:rsid w:val="001C21EF"/>
    <w:rsid w:val="001C6355"/>
    <w:rsid w:val="001C64EA"/>
    <w:rsid w:val="001C6977"/>
    <w:rsid w:val="001D696A"/>
    <w:rsid w:val="001E0F9D"/>
    <w:rsid w:val="001E1A6C"/>
    <w:rsid w:val="001E36F5"/>
    <w:rsid w:val="001E5C13"/>
    <w:rsid w:val="001E658F"/>
    <w:rsid w:val="001F1C09"/>
    <w:rsid w:val="001F58F9"/>
    <w:rsid w:val="001F6062"/>
    <w:rsid w:val="00203278"/>
    <w:rsid w:val="002112B9"/>
    <w:rsid w:val="0021144F"/>
    <w:rsid w:val="00211DBD"/>
    <w:rsid w:val="00213E6E"/>
    <w:rsid w:val="00214D39"/>
    <w:rsid w:val="0022234E"/>
    <w:rsid w:val="00223152"/>
    <w:rsid w:val="00223F23"/>
    <w:rsid w:val="00227BB3"/>
    <w:rsid w:val="00232A85"/>
    <w:rsid w:val="00233F01"/>
    <w:rsid w:val="00240D30"/>
    <w:rsid w:val="00240D3B"/>
    <w:rsid w:val="00244FBA"/>
    <w:rsid w:val="002460F8"/>
    <w:rsid w:val="0024720A"/>
    <w:rsid w:val="00253A93"/>
    <w:rsid w:val="00253F4C"/>
    <w:rsid w:val="002541BD"/>
    <w:rsid w:val="00254E82"/>
    <w:rsid w:val="0025673E"/>
    <w:rsid w:val="00261639"/>
    <w:rsid w:val="002617D8"/>
    <w:rsid w:val="00261E78"/>
    <w:rsid w:val="00264AEB"/>
    <w:rsid w:val="00265222"/>
    <w:rsid w:val="00267B97"/>
    <w:rsid w:val="002722A8"/>
    <w:rsid w:val="0027388F"/>
    <w:rsid w:val="002738DB"/>
    <w:rsid w:val="002740FD"/>
    <w:rsid w:val="002755B3"/>
    <w:rsid w:val="00277776"/>
    <w:rsid w:val="002823FD"/>
    <w:rsid w:val="00282792"/>
    <w:rsid w:val="00282A5A"/>
    <w:rsid w:val="00287AC3"/>
    <w:rsid w:val="00297D1E"/>
    <w:rsid w:val="002A18CF"/>
    <w:rsid w:val="002A398C"/>
    <w:rsid w:val="002A5454"/>
    <w:rsid w:val="002B153D"/>
    <w:rsid w:val="002B4B3C"/>
    <w:rsid w:val="002B58CB"/>
    <w:rsid w:val="002B6A49"/>
    <w:rsid w:val="002C244B"/>
    <w:rsid w:val="002C2757"/>
    <w:rsid w:val="002C57AC"/>
    <w:rsid w:val="002D0008"/>
    <w:rsid w:val="002D1FE0"/>
    <w:rsid w:val="002D42F8"/>
    <w:rsid w:val="002D453B"/>
    <w:rsid w:val="002D4639"/>
    <w:rsid w:val="002D6399"/>
    <w:rsid w:val="002E1F62"/>
    <w:rsid w:val="002E24AD"/>
    <w:rsid w:val="002E25C1"/>
    <w:rsid w:val="002E34AB"/>
    <w:rsid w:val="002E3904"/>
    <w:rsid w:val="002E4137"/>
    <w:rsid w:val="002E620E"/>
    <w:rsid w:val="002F0B91"/>
    <w:rsid w:val="002F3AA5"/>
    <w:rsid w:val="002F5080"/>
    <w:rsid w:val="002F6C72"/>
    <w:rsid w:val="002F7F57"/>
    <w:rsid w:val="0030047A"/>
    <w:rsid w:val="0030115A"/>
    <w:rsid w:val="0030555B"/>
    <w:rsid w:val="003114A5"/>
    <w:rsid w:val="003124BA"/>
    <w:rsid w:val="0031342B"/>
    <w:rsid w:val="003134B2"/>
    <w:rsid w:val="003145EE"/>
    <w:rsid w:val="00317CB3"/>
    <w:rsid w:val="00320258"/>
    <w:rsid w:val="003253F4"/>
    <w:rsid w:val="0033144D"/>
    <w:rsid w:val="00334977"/>
    <w:rsid w:val="00336921"/>
    <w:rsid w:val="003403CD"/>
    <w:rsid w:val="00342460"/>
    <w:rsid w:val="003512D4"/>
    <w:rsid w:val="003514DB"/>
    <w:rsid w:val="00352A23"/>
    <w:rsid w:val="0036270E"/>
    <w:rsid w:val="003646B0"/>
    <w:rsid w:val="0036647A"/>
    <w:rsid w:val="00366945"/>
    <w:rsid w:val="003715F8"/>
    <w:rsid w:val="00371B17"/>
    <w:rsid w:val="00372C17"/>
    <w:rsid w:val="00375331"/>
    <w:rsid w:val="00380597"/>
    <w:rsid w:val="00384151"/>
    <w:rsid w:val="003860F0"/>
    <w:rsid w:val="00386973"/>
    <w:rsid w:val="003931BC"/>
    <w:rsid w:val="00395A00"/>
    <w:rsid w:val="00395DEA"/>
    <w:rsid w:val="0039764E"/>
    <w:rsid w:val="003A0DAE"/>
    <w:rsid w:val="003A355E"/>
    <w:rsid w:val="003A485B"/>
    <w:rsid w:val="003A6562"/>
    <w:rsid w:val="003B02C8"/>
    <w:rsid w:val="003B0FD3"/>
    <w:rsid w:val="003B1F9C"/>
    <w:rsid w:val="003B2459"/>
    <w:rsid w:val="003B7C07"/>
    <w:rsid w:val="003C2AC0"/>
    <w:rsid w:val="003C4977"/>
    <w:rsid w:val="003C62BF"/>
    <w:rsid w:val="003C68D0"/>
    <w:rsid w:val="003D21B8"/>
    <w:rsid w:val="003D2218"/>
    <w:rsid w:val="003D39DD"/>
    <w:rsid w:val="003E1967"/>
    <w:rsid w:val="003E1F8F"/>
    <w:rsid w:val="003E2099"/>
    <w:rsid w:val="003E5176"/>
    <w:rsid w:val="003E5B73"/>
    <w:rsid w:val="003F24DB"/>
    <w:rsid w:val="003F3071"/>
    <w:rsid w:val="003F5EC1"/>
    <w:rsid w:val="0040089C"/>
    <w:rsid w:val="00401B9D"/>
    <w:rsid w:val="00402D16"/>
    <w:rsid w:val="00402DAA"/>
    <w:rsid w:val="00402F0B"/>
    <w:rsid w:val="00407C5D"/>
    <w:rsid w:val="00410B1C"/>
    <w:rsid w:val="0041567C"/>
    <w:rsid w:val="004179A5"/>
    <w:rsid w:val="00425C9D"/>
    <w:rsid w:val="004277AF"/>
    <w:rsid w:val="004308FE"/>
    <w:rsid w:val="00431A49"/>
    <w:rsid w:val="00431BCD"/>
    <w:rsid w:val="0043725C"/>
    <w:rsid w:val="00440666"/>
    <w:rsid w:val="004427FD"/>
    <w:rsid w:val="0044456E"/>
    <w:rsid w:val="00444CC8"/>
    <w:rsid w:val="00444D57"/>
    <w:rsid w:val="00445112"/>
    <w:rsid w:val="00450079"/>
    <w:rsid w:val="00454DEE"/>
    <w:rsid w:val="00455DBF"/>
    <w:rsid w:val="004606D6"/>
    <w:rsid w:val="004638FF"/>
    <w:rsid w:val="00463AB3"/>
    <w:rsid w:val="00465178"/>
    <w:rsid w:val="00467BB6"/>
    <w:rsid w:val="0047076A"/>
    <w:rsid w:val="00473073"/>
    <w:rsid w:val="004736EF"/>
    <w:rsid w:val="00475481"/>
    <w:rsid w:val="00476977"/>
    <w:rsid w:val="0047737F"/>
    <w:rsid w:val="00480CC0"/>
    <w:rsid w:val="00481919"/>
    <w:rsid w:val="004839BF"/>
    <w:rsid w:val="004845D5"/>
    <w:rsid w:val="00484BB0"/>
    <w:rsid w:val="00486AD2"/>
    <w:rsid w:val="004909A4"/>
    <w:rsid w:val="00495E20"/>
    <w:rsid w:val="004A03BF"/>
    <w:rsid w:val="004A3D7A"/>
    <w:rsid w:val="004A53C9"/>
    <w:rsid w:val="004A6094"/>
    <w:rsid w:val="004A6F37"/>
    <w:rsid w:val="004B039C"/>
    <w:rsid w:val="004B1756"/>
    <w:rsid w:val="004B1B81"/>
    <w:rsid w:val="004B6690"/>
    <w:rsid w:val="004B6B0B"/>
    <w:rsid w:val="004C19F5"/>
    <w:rsid w:val="004C4E09"/>
    <w:rsid w:val="004E0BC7"/>
    <w:rsid w:val="004E6918"/>
    <w:rsid w:val="004F1A6F"/>
    <w:rsid w:val="004F7F35"/>
    <w:rsid w:val="00503E0D"/>
    <w:rsid w:val="00505253"/>
    <w:rsid w:val="00511492"/>
    <w:rsid w:val="00512AF6"/>
    <w:rsid w:val="00513E76"/>
    <w:rsid w:val="0051625D"/>
    <w:rsid w:val="00516FDE"/>
    <w:rsid w:val="0052134A"/>
    <w:rsid w:val="00522AA3"/>
    <w:rsid w:val="005236A0"/>
    <w:rsid w:val="00525CCB"/>
    <w:rsid w:val="00526F81"/>
    <w:rsid w:val="005301A9"/>
    <w:rsid w:val="0053131C"/>
    <w:rsid w:val="005355FE"/>
    <w:rsid w:val="005364E8"/>
    <w:rsid w:val="005368A6"/>
    <w:rsid w:val="00536CE3"/>
    <w:rsid w:val="005405FB"/>
    <w:rsid w:val="00542961"/>
    <w:rsid w:val="00544895"/>
    <w:rsid w:val="005466EA"/>
    <w:rsid w:val="005503A1"/>
    <w:rsid w:val="00550F94"/>
    <w:rsid w:val="00551660"/>
    <w:rsid w:val="00551797"/>
    <w:rsid w:val="005522BF"/>
    <w:rsid w:val="00552970"/>
    <w:rsid w:val="00552E43"/>
    <w:rsid w:val="00553A0D"/>
    <w:rsid w:val="0055559B"/>
    <w:rsid w:val="00556D46"/>
    <w:rsid w:val="00564158"/>
    <w:rsid w:val="00565495"/>
    <w:rsid w:val="005673C2"/>
    <w:rsid w:val="005700C0"/>
    <w:rsid w:val="00572D99"/>
    <w:rsid w:val="0057363D"/>
    <w:rsid w:val="00574750"/>
    <w:rsid w:val="00574DF3"/>
    <w:rsid w:val="00575A82"/>
    <w:rsid w:val="00581893"/>
    <w:rsid w:val="00583529"/>
    <w:rsid w:val="00583CFF"/>
    <w:rsid w:val="005954D7"/>
    <w:rsid w:val="005A061D"/>
    <w:rsid w:val="005A208F"/>
    <w:rsid w:val="005A7012"/>
    <w:rsid w:val="005C1C47"/>
    <w:rsid w:val="005C1CCC"/>
    <w:rsid w:val="005C35D1"/>
    <w:rsid w:val="005C35D9"/>
    <w:rsid w:val="005C7687"/>
    <w:rsid w:val="005D6FB4"/>
    <w:rsid w:val="005E06F3"/>
    <w:rsid w:val="005E50A1"/>
    <w:rsid w:val="005E640C"/>
    <w:rsid w:val="005F64C4"/>
    <w:rsid w:val="0060197F"/>
    <w:rsid w:val="00601F75"/>
    <w:rsid w:val="0060459F"/>
    <w:rsid w:val="00605FA2"/>
    <w:rsid w:val="006060D0"/>
    <w:rsid w:val="00606769"/>
    <w:rsid w:val="006100F9"/>
    <w:rsid w:val="00612343"/>
    <w:rsid w:val="0061346F"/>
    <w:rsid w:val="00614055"/>
    <w:rsid w:val="006156E5"/>
    <w:rsid w:val="00617ECE"/>
    <w:rsid w:val="00626556"/>
    <w:rsid w:val="006308E8"/>
    <w:rsid w:val="006310EF"/>
    <w:rsid w:val="0064645A"/>
    <w:rsid w:val="006469E3"/>
    <w:rsid w:val="00651B12"/>
    <w:rsid w:val="00662877"/>
    <w:rsid w:val="00664DDB"/>
    <w:rsid w:val="00665441"/>
    <w:rsid w:val="006719DE"/>
    <w:rsid w:val="00671D36"/>
    <w:rsid w:val="00674090"/>
    <w:rsid w:val="00676468"/>
    <w:rsid w:val="00683FD7"/>
    <w:rsid w:val="00690BD5"/>
    <w:rsid w:val="00690CE0"/>
    <w:rsid w:val="006A0ECA"/>
    <w:rsid w:val="006A1CA4"/>
    <w:rsid w:val="006A3040"/>
    <w:rsid w:val="006A4986"/>
    <w:rsid w:val="006B7589"/>
    <w:rsid w:val="006B7C8E"/>
    <w:rsid w:val="006C0E44"/>
    <w:rsid w:val="006C2B7B"/>
    <w:rsid w:val="006C3038"/>
    <w:rsid w:val="006C5E85"/>
    <w:rsid w:val="006C624D"/>
    <w:rsid w:val="006D2143"/>
    <w:rsid w:val="006D416C"/>
    <w:rsid w:val="006D49E6"/>
    <w:rsid w:val="006D6DC0"/>
    <w:rsid w:val="006D7120"/>
    <w:rsid w:val="006D7367"/>
    <w:rsid w:val="006D7501"/>
    <w:rsid w:val="006E3676"/>
    <w:rsid w:val="006E430B"/>
    <w:rsid w:val="006E776B"/>
    <w:rsid w:val="006F51BB"/>
    <w:rsid w:val="006F63FA"/>
    <w:rsid w:val="006F6FD1"/>
    <w:rsid w:val="00704262"/>
    <w:rsid w:val="00712431"/>
    <w:rsid w:val="007125FE"/>
    <w:rsid w:val="0071340A"/>
    <w:rsid w:val="00715028"/>
    <w:rsid w:val="0071552B"/>
    <w:rsid w:val="00721F9A"/>
    <w:rsid w:val="00723033"/>
    <w:rsid w:val="00724CAD"/>
    <w:rsid w:val="00726275"/>
    <w:rsid w:val="007301E0"/>
    <w:rsid w:val="007315E9"/>
    <w:rsid w:val="00740600"/>
    <w:rsid w:val="00740D90"/>
    <w:rsid w:val="00741502"/>
    <w:rsid w:val="007442B3"/>
    <w:rsid w:val="00744A07"/>
    <w:rsid w:val="007452C0"/>
    <w:rsid w:val="00747A68"/>
    <w:rsid w:val="00750E8F"/>
    <w:rsid w:val="007516F2"/>
    <w:rsid w:val="00753AC2"/>
    <w:rsid w:val="00761609"/>
    <w:rsid w:val="00761C0D"/>
    <w:rsid w:val="007654B8"/>
    <w:rsid w:val="00767A6F"/>
    <w:rsid w:val="007775D0"/>
    <w:rsid w:val="00777CEC"/>
    <w:rsid w:val="00780958"/>
    <w:rsid w:val="00780F28"/>
    <w:rsid w:val="00781A55"/>
    <w:rsid w:val="00782E6C"/>
    <w:rsid w:val="00783DD9"/>
    <w:rsid w:val="0078642F"/>
    <w:rsid w:val="00787376"/>
    <w:rsid w:val="007873F5"/>
    <w:rsid w:val="0078770D"/>
    <w:rsid w:val="007878B6"/>
    <w:rsid w:val="00787EF3"/>
    <w:rsid w:val="00796D58"/>
    <w:rsid w:val="007A1177"/>
    <w:rsid w:val="007A362E"/>
    <w:rsid w:val="007A52E4"/>
    <w:rsid w:val="007B19ED"/>
    <w:rsid w:val="007B53AA"/>
    <w:rsid w:val="007B6E79"/>
    <w:rsid w:val="007C0B77"/>
    <w:rsid w:val="007C5CBF"/>
    <w:rsid w:val="007C76E4"/>
    <w:rsid w:val="007D30D1"/>
    <w:rsid w:val="007D3629"/>
    <w:rsid w:val="007E1C6B"/>
    <w:rsid w:val="007E6955"/>
    <w:rsid w:val="007E6B92"/>
    <w:rsid w:val="007F2007"/>
    <w:rsid w:val="007F3759"/>
    <w:rsid w:val="007F392D"/>
    <w:rsid w:val="007F7443"/>
    <w:rsid w:val="00800970"/>
    <w:rsid w:val="0081235D"/>
    <w:rsid w:val="00813010"/>
    <w:rsid w:val="008175C4"/>
    <w:rsid w:val="00817DB8"/>
    <w:rsid w:val="00817EEA"/>
    <w:rsid w:val="008200D5"/>
    <w:rsid w:val="00826C2C"/>
    <w:rsid w:val="00830239"/>
    <w:rsid w:val="00834287"/>
    <w:rsid w:val="008379EE"/>
    <w:rsid w:val="00844BAC"/>
    <w:rsid w:val="00845F2C"/>
    <w:rsid w:val="00846FB1"/>
    <w:rsid w:val="008479B2"/>
    <w:rsid w:val="00847C9C"/>
    <w:rsid w:val="00856834"/>
    <w:rsid w:val="00857A5C"/>
    <w:rsid w:val="00864339"/>
    <w:rsid w:val="008670D3"/>
    <w:rsid w:val="00867639"/>
    <w:rsid w:val="00867691"/>
    <w:rsid w:val="00870297"/>
    <w:rsid w:val="00874048"/>
    <w:rsid w:val="008760C1"/>
    <w:rsid w:val="00880E79"/>
    <w:rsid w:val="008812C6"/>
    <w:rsid w:val="00886C8D"/>
    <w:rsid w:val="008878B4"/>
    <w:rsid w:val="008903F3"/>
    <w:rsid w:val="00890569"/>
    <w:rsid w:val="008914BB"/>
    <w:rsid w:val="008966A6"/>
    <w:rsid w:val="008A39FB"/>
    <w:rsid w:val="008A3EC8"/>
    <w:rsid w:val="008A46C8"/>
    <w:rsid w:val="008A58BF"/>
    <w:rsid w:val="008A5A5B"/>
    <w:rsid w:val="008A5A96"/>
    <w:rsid w:val="008A69B0"/>
    <w:rsid w:val="008B1EAE"/>
    <w:rsid w:val="008B245C"/>
    <w:rsid w:val="008B72D5"/>
    <w:rsid w:val="008B76E2"/>
    <w:rsid w:val="008C07A1"/>
    <w:rsid w:val="008C0F2E"/>
    <w:rsid w:val="008C3EEC"/>
    <w:rsid w:val="008D0702"/>
    <w:rsid w:val="008D0C2A"/>
    <w:rsid w:val="008E0A29"/>
    <w:rsid w:val="008E5A4D"/>
    <w:rsid w:val="008E62FB"/>
    <w:rsid w:val="008F19E2"/>
    <w:rsid w:val="008F3DDB"/>
    <w:rsid w:val="008F7751"/>
    <w:rsid w:val="008F783E"/>
    <w:rsid w:val="00900545"/>
    <w:rsid w:val="009006AE"/>
    <w:rsid w:val="0090342D"/>
    <w:rsid w:val="0091143D"/>
    <w:rsid w:val="00912D29"/>
    <w:rsid w:val="009139A5"/>
    <w:rsid w:val="009169E7"/>
    <w:rsid w:val="00920285"/>
    <w:rsid w:val="00923046"/>
    <w:rsid w:val="009249B7"/>
    <w:rsid w:val="00925F05"/>
    <w:rsid w:val="0092682B"/>
    <w:rsid w:val="009314B7"/>
    <w:rsid w:val="009326E3"/>
    <w:rsid w:val="0093292D"/>
    <w:rsid w:val="009346B0"/>
    <w:rsid w:val="00936842"/>
    <w:rsid w:val="009369A7"/>
    <w:rsid w:val="00940B75"/>
    <w:rsid w:val="009439A2"/>
    <w:rsid w:val="00943CDA"/>
    <w:rsid w:val="009442A8"/>
    <w:rsid w:val="00951359"/>
    <w:rsid w:val="0095271A"/>
    <w:rsid w:val="0095392B"/>
    <w:rsid w:val="00953F75"/>
    <w:rsid w:val="009542FF"/>
    <w:rsid w:val="009565D3"/>
    <w:rsid w:val="00957DAE"/>
    <w:rsid w:val="009649AF"/>
    <w:rsid w:val="00964DFC"/>
    <w:rsid w:val="009655CE"/>
    <w:rsid w:val="00971E27"/>
    <w:rsid w:val="00971EC6"/>
    <w:rsid w:val="00972038"/>
    <w:rsid w:val="0097327C"/>
    <w:rsid w:val="0097400E"/>
    <w:rsid w:val="00974A2A"/>
    <w:rsid w:val="00974DD5"/>
    <w:rsid w:val="00982A33"/>
    <w:rsid w:val="009867A2"/>
    <w:rsid w:val="00993FF7"/>
    <w:rsid w:val="00995E1F"/>
    <w:rsid w:val="00997073"/>
    <w:rsid w:val="009A5814"/>
    <w:rsid w:val="009B4453"/>
    <w:rsid w:val="009B6659"/>
    <w:rsid w:val="009B69C8"/>
    <w:rsid w:val="009B768A"/>
    <w:rsid w:val="009C0689"/>
    <w:rsid w:val="009C0D71"/>
    <w:rsid w:val="009C2542"/>
    <w:rsid w:val="009D43ED"/>
    <w:rsid w:val="009D4C48"/>
    <w:rsid w:val="009E067A"/>
    <w:rsid w:val="009E199F"/>
    <w:rsid w:val="009E1C15"/>
    <w:rsid w:val="009E2459"/>
    <w:rsid w:val="009F0BCD"/>
    <w:rsid w:val="009F1196"/>
    <w:rsid w:val="009F1797"/>
    <w:rsid w:val="009F2DBD"/>
    <w:rsid w:val="009F647B"/>
    <w:rsid w:val="00A03978"/>
    <w:rsid w:val="00A03FE6"/>
    <w:rsid w:val="00A06C80"/>
    <w:rsid w:val="00A071CF"/>
    <w:rsid w:val="00A15121"/>
    <w:rsid w:val="00A167F7"/>
    <w:rsid w:val="00A17F2D"/>
    <w:rsid w:val="00A23107"/>
    <w:rsid w:val="00A235A3"/>
    <w:rsid w:val="00A24EB7"/>
    <w:rsid w:val="00A41AE6"/>
    <w:rsid w:val="00A459E8"/>
    <w:rsid w:val="00A46211"/>
    <w:rsid w:val="00A54391"/>
    <w:rsid w:val="00A55A6B"/>
    <w:rsid w:val="00A56EB1"/>
    <w:rsid w:val="00A57BF9"/>
    <w:rsid w:val="00A602A3"/>
    <w:rsid w:val="00A60530"/>
    <w:rsid w:val="00A61657"/>
    <w:rsid w:val="00A64BD8"/>
    <w:rsid w:val="00A663CD"/>
    <w:rsid w:val="00A6708E"/>
    <w:rsid w:val="00A6742A"/>
    <w:rsid w:val="00A7271B"/>
    <w:rsid w:val="00A732A8"/>
    <w:rsid w:val="00A73BD7"/>
    <w:rsid w:val="00A75698"/>
    <w:rsid w:val="00A873AF"/>
    <w:rsid w:val="00A93A7F"/>
    <w:rsid w:val="00A96ED7"/>
    <w:rsid w:val="00AA0427"/>
    <w:rsid w:val="00AA0602"/>
    <w:rsid w:val="00AA14B3"/>
    <w:rsid w:val="00AA1C9D"/>
    <w:rsid w:val="00AA370D"/>
    <w:rsid w:val="00AA3E38"/>
    <w:rsid w:val="00AA47F6"/>
    <w:rsid w:val="00AA60BE"/>
    <w:rsid w:val="00AA7418"/>
    <w:rsid w:val="00AA7C0F"/>
    <w:rsid w:val="00AB0028"/>
    <w:rsid w:val="00AB091D"/>
    <w:rsid w:val="00AB368B"/>
    <w:rsid w:val="00AB4430"/>
    <w:rsid w:val="00AB4539"/>
    <w:rsid w:val="00AC24C1"/>
    <w:rsid w:val="00AC5E63"/>
    <w:rsid w:val="00AC72AA"/>
    <w:rsid w:val="00AD068E"/>
    <w:rsid w:val="00AD43C8"/>
    <w:rsid w:val="00AE1FC9"/>
    <w:rsid w:val="00AE459D"/>
    <w:rsid w:val="00AE4FA8"/>
    <w:rsid w:val="00AE6108"/>
    <w:rsid w:val="00AF572E"/>
    <w:rsid w:val="00AF6D97"/>
    <w:rsid w:val="00B001EA"/>
    <w:rsid w:val="00B003F5"/>
    <w:rsid w:val="00B05B6F"/>
    <w:rsid w:val="00B07188"/>
    <w:rsid w:val="00B127DA"/>
    <w:rsid w:val="00B15CEC"/>
    <w:rsid w:val="00B23CE0"/>
    <w:rsid w:val="00B24AD2"/>
    <w:rsid w:val="00B25CDB"/>
    <w:rsid w:val="00B31589"/>
    <w:rsid w:val="00B319F6"/>
    <w:rsid w:val="00B32086"/>
    <w:rsid w:val="00B43751"/>
    <w:rsid w:val="00B46B62"/>
    <w:rsid w:val="00B47019"/>
    <w:rsid w:val="00B518D9"/>
    <w:rsid w:val="00B6099A"/>
    <w:rsid w:val="00B6130D"/>
    <w:rsid w:val="00B6349B"/>
    <w:rsid w:val="00B63837"/>
    <w:rsid w:val="00B71610"/>
    <w:rsid w:val="00B73F40"/>
    <w:rsid w:val="00B74773"/>
    <w:rsid w:val="00B80884"/>
    <w:rsid w:val="00B80922"/>
    <w:rsid w:val="00B82CCE"/>
    <w:rsid w:val="00B902A4"/>
    <w:rsid w:val="00B91603"/>
    <w:rsid w:val="00B91F01"/>
    <w:rsid w:val="00BA23CE"/>
    <w:rsid w:val="00BA51D1"/>
    <w:rsid w:val="00BA632D"/>
    <w:rsid w:val="00BA7461"/>
    <w:rsid w:val="00BA7A5C"/>
    <w:rsid w:val="00BA7DDF"/>
    <w:rsid w:val="00BB02DA"/>
    <w:rsid w:val="00BB0F04"/>
    <w:rsid w:val="00BB4223"/>
    <w:rsid w:val="00BB5051"/>
    <w:rsid w:val="00BC0D49"/>
    <w:rsid w:val="00BC1147"/>
    <w:rsid w:val="00BC3F4E"/>
    <w:rsid w:val="00BC6E70"/>
    <w:rsid w:val="00BC79F0"/>
    <w:rsid w:val="00BC7EB0"/>
    <w:rsid w:val="00BD3662"/>
    <w:rsid w:val="00BD7149"/>
    <w:rsid w:val="00BE58B7"/>
    <w:rsid w:val="00BF291C"/>
    <w:rsid w:val="00BF2D1C"/>
    <w:rsid w:val="00BF67C3"/>
    <w:rsid w:val="00BF7CAA"/>
    <w:rsid w:val="00C021D5"/>
    <w:rsid w:val="00C02613"/>
    <w:rsid w:val="00C06CF5"/>
    <w:rsid w:val="00C102E9"/>
    <w:rsid w:val="00C104BD"/>
    <w:rsid w:val="00C11BE9"/>
    <w:rsid w:val="00C123D0"/>
    <w:rsid w:val="00C15624"/>
    <w:rsid w:val="00C1631C"/>
    <w:rsid w:val="00C172DA"/>
    <w:rsid w:val="00C20FD0"/>
    <w:rsid w:val="00C21E90"/>
    <w:rsid w:val="00C26DF1"/>
    <w:rsid w:val="00C33138"/>
    <w:rsid w:val="00C33F77"/>
    <w:rsid w:val="00C35FF5"/>
    <w:rsid w:val="00C4031C"/>
    <w:rsid w:val="00C4209A"/>
    <w:rsid w:val="00C42A74"/>
    <w:rsid w:val="00C50531"/>
    <w:rsid w:val="00C51064"/>
    <w:rsid w:val="00C5323E"/>
    <w:rsid w:val="00C6176D"/>
    <w:rsid w:val="00C63165"/>
    <w:rsid w:val="00C6716F"/>
    <w:rsid w:val="00C6767D"/>
    <w:rsid w:val="00C67986"/>
    <w:rsid w:val="00C67F29"/>
    <w:rsid w:val="00C73006"/>
    <w:rsid w:val="00C73EA7"/>
    <w:rsid w:val="00C75985"/>
    <w:rsid w:val="00C76FFB"/>
    <w:rsid w:val="00C80738"/>
    <w:rsid w:val="00C812AA"/>
    <w:rsid w:val="00C81C6F"/>
    <w:rsid w:val="00C83924"/>
    <w:rsid w:val="00C85044"/>
    <w:rsid w:val="00C86930"/>
    <w:rsid w:val="00C920E4"/>
    <w:rsid w:val="00C93F76"/>
    <w:rsid w:val="00CA06A7"/>
    <w:rsid w:val="00CA10C9"/>
    <w:rsid w:val="00CB16AA"/>
    <w:rsid w:val="00CB3AD8"/>
    <w:rsid w:val="00CB579C"/>
    <w:rsid w:val="00CB6D90"/>
    <w:rsid w:val="00CB718D"/>
    <w:rsid w:val="00CC6110"/>
    <w:rsid w:val="00CD1476"/>
    <w:rsid w:val="00CD4065"/>
    <w:rsid w:val="00CD7E2C"/>
    <w:rsid w:val="00CE1972"/>
    <w:rsid w:val="00CE202E"/>
    <w:rsid w:val="00CE3738"/>
    <w:rsid w:val="00CE6825"/>
    <w:rsid w:val="00CE703C"/>
    <w:rsid w:val="00CE719C"/>
    <w:rsid w:val="00CE7281"/>
    <w:rsid w:val="00CF14BA"/>
    <w:rsid w:val="00CF42EC"/>
    <w:rsid w:val="00D00633"/>
    <w:rsid w:val="00D017E3"/>
    <w:rsid w:val="00D01E17"/>
    <w:rsid w:val="00D022E8"/>
    <w:rsid w:val="00D07774"/>
    <w:rsid w:val="00D07E34"/>
    <w:rsid w:val="00D113B1"/>
    <w:rsid w:val="00D139ED"/>
    <w:rsid w:val="00D13A88"/>
    <w:rsid w:val="00D14B71"/>
    <w:rsid w:val="00D1517F"/>
    <w:rsid w:val="00D15FB0"/>
    <w:rsid w:val="00D1684A"/>
    <w:rsid w:val="00D212DD"/>
    <w:rsid w:val="00D21908"/>
    <w:rsid w:val="00D25497"/>
    <w:rsid w:val="00D2732C"/>
    <w:rsid w:val="00D46B76"/>
    <w:rsid w:val="00D47C7A"/>
    <w:rsid w:val="00D51CC5"/>
    <w:rsid w:val="00D60812"/>
    <w:rsid w:val="00D70BE0"/>
    <w:rsid w:val="00D7170A"/>
    <w:rsid w:val="00D76BAF"/>
    <w:rsid w:val="00D8242B"/>
    <w:rsid w:val="00D87326"/>
    <w:rsid w:val="00D9005F"/>
    <w:rsid w:val="00D90642"/>
    <w:rsid w:val="00D914AA"/>
    <w:rsid w:val="00D93770"/>
    <w:rsid w:val="00DA1939"/>
    <w:rsid w:val="00DA573F"/>
    <w:rsid w:val="00DA6BB1"/>
    <w:rsid w:val="00DA79C4"/>
    <w:rsid w:val="00DB088A"/>
    <w:rsid w:val="00DB283D"/>
    <w:rsid w:val="00DB592F"/>
    <w:rsid w:val="00DB631A"/>
    <w:rsid w:val="00DB652D"/>
    <w:rsid w:val="00DC341D"/>
    <w:rsid w:val="00DC3EFF"/>
    <w:rsid w:val="00DC448D"/>
    <w:rsid w:val="00DC497C"/>
    <w:rsid w:val="00DD10E4"/>
    <w:rsid w:val="00DD2964"/>
    <w:rsid w:val="00DD4028"/>
    <w:rsid w:val="00DD4A87"/>
    <w:rsid w:val="00DD6891"/>
    <w:rsid w:val="00DE0BB5"/>
    <w:rsid w:val="00DE4E23"/>
    <w:rsid w:val="00DF288A"/>
    <w:rsid w:val="00DF3212"/>
    <w:rsid w:val="00DF3A0B"/>
    <w:rsid w:val="00DF72F7"/>
    <w:rsid w:val="00E038E3"/>
    <w:rsid w:val="00E04214"/>
    <w:rsid w:val="00E06E94"/>
    <w:rsid w:val="00E20F4F"/>
    <w:rsid w:val="00E23044"/>
    <w:rsid w:val="00E23516"/>
    <w:rsid w:val="00E24067"/>
    <w:rsid w:val="00E25850"/>
    <w:rsid w:val="00E34E68"/>
    <w:rsid w:val="00E3591C"/>
    <w:rsid w:val="00E35DEA"/>
    <w:rsid w:val="00E35ED8"/>
    <w:rsid w:val="00E3643B"/>
    <w:rsid w:val="00E53520"/>
    <w:rsid w:val="00E551D3"/>
    <w:rsid w:val="00E56027"/>
    <w:rsid w:val="00E6148F"/>
    <w:rsid w:val="00E65043"/>
    <w:rsid w:val="00E67FC1"/>
    <w:rsid w:val="00E70216"/>
    <w:rsid w:val="00E70B49"/>
    <w:rsid w:val="00E712E2"/>
    <w:rsid w:val="00E748AB"/>
    <w:rsid w:val="00E80E64"/>
    <w:rsid w:val="00E84CC0"/>
    <w:rsid w:val="00E94E82"/>
    <w:rsid w:val="00E95465"/>
    <w:rsid w:val="00E97453"/>
    <w:rsid w:val="00EA1A8C"/>
    <w:rsid w:val="00EA300B"/>
    <w:rsid w:val="00EA3E9A"/>
    <w:rsid w:val="00EA4B20"/>
    <w:rsid w:val="00EA56A6"/>
    <w:rsid w:val="00EB0759"/>
    <w:rsid w:val="00EB1892"/>
    <w:rsid w:val="00EB3233"/>
    <w:rsid w:val="00EB6FC5"/>
    <w:rsid w:val="00EC370D"/>
    <w:rsid w:val="00EC3C32"/>
    <w:rsid w:val="00EC5509"/>
    <w:rsid w:val="00ED11AA"/>
    <w:rsid w:val="00ED4F1C"/>
    <w:rsid w:val="00EE0B02"/>
    <w:rsid w:val="00EE0BCA"/>
    <w:rsid w:val="00EE2296"/>
    <w:rsid w:val="00EE499B"/>
    <w:rsid w:val="00EE5857"/>
    <w:rsid w:val="00EF5674"/>
    <w:rsid w:val="00EF57E2"/>
    <w:rsid w:val="00EF5B5E"/>
    <w:rsid w:val="00F01404"/>
    <w:rsid w:val="00F10F89"/>
    <w:rsid w:val="00F1318E"/>
    <w:rsid w:val="00F140DE"/>
    <w:rsid w:val="00F14324"/>
    <w:rsid w:val="00F17334"/>
    <w:rsid w:val="00F213CD"/>
    <w:rsid w:val="00F22841"/>
    <w:rsid w:val="00F25444"/>
    <w:rsid w:val="00F316D5"/>
    <w:rsid w:val="00F32663"/>
    <w:rsid w:val="00F33CD7"/>
    <w:rsid w:val="00F35238"/>
    <w:rsid w:val="00F40954"/>
    <w:rsid w:val="00F42A64"/>
    <w:rsid w:val="00F43346"/>
    <w:rsid w:val="00F44C90"/>
    <w:rsid w:val="00F50C2D"/>
    <w:rsid w:val="00F5363D"/>
    <w:rsid w:val="00F53B52"/>
    <w:rsid w:val="00F54465"/>
    <w:rsid w:val="00F55983"/>
    <w:rsid w:val="00F56171"/>
    <w:rsid w:val="00F56301"/>
    <w:rsid w:val="00F5731D"/>
    <w:rsid w:val="00F604A0"/>
    <w:rsid w:val="00F65C7B"/>
    <w:rsid w:val="00F7202F"/>
    <w:rsid w:val="00F734B8"/>
    <w:rsid w:val="00F77471"/>
    <w:rsid w:val="00F778D1"/>
    <w:rsid w:val="00F82781"/>
    <w:rsid w:val="00F83140"/>
    <w:rsid w:val="00F936F1"/>
    <w:rsid w:val="00F94B53"/>
    <w:rsid w:val="00F960AB"/>
    <w:rsid w:val="00F972A2"/>
    <w:rsid w:val="00FA13F8"/>
    <w:rsid w:val="00FA1DFD"/>
    <w:rsid w:val="00FA6BBC"/>
    <w:rsid w:val="00FB416F"/>
    <w:rsid w:val="00FB71DA"/>
    <w:rsid w:val="00FC1233"/>
    <w:rsid w:val="00FC73BF"/>
    <w:rsid w:val="00FD018B"/>
    <w:rsid w:val="00FD378C"/>
    <w:rsid w:val="00FE1E0D"/>
    <w:rsid w:val="00FE36CC"/>
    <w:rsid w:val="00FE4C71"/>
    <w:rsid w:val="00FF1698"/>
    <w:rsid w:val="00FF4DAB"/>
    <w:rsid w:val="00FF54BA"/>
    <w:rsid w:val="00FF7A6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496043283">
      <w:bodyDiv w:val="1"/>
      <w:marLeft w:val="0"/>
      <w:marRight w:val="0"/>
      <w:marTop w:val="0"/>
      <w:marBottom w:val="0"/>
      <w:divBdr>
        <w:top w:val="none" w:sz="0" w:space="0" w:color="auto"/>
        <w:left w:val="none" w:sz="0" w:space="0" w:color="auto"/>
        <w:bottom w:val="none" w:sz="0" w:space="0" w:color="auto"/>
        <w:right w:val="none" w:sz="0" w:space="0" w:color="auto"/>
      </w:divBdr>
    </w:div>
    <w:div w:id="535391820">
      <w:bodyDiv w:val="1"/>
      <w:marLeft w:val="0"/>
      <w:marRight w:val="0"/>
      <w:marTop w:val="0"/>
      <w:marBottom w:val="0"/>
      <w:divBdr>
        <w:top w:val="none" w:sz="0" w:space="0" w:color="auto"/>
        <w:left w:val="none" w:sz="0" w:space="0" w:color="auto"/>
        <w:bottom w:val="none" w:sz="0" w:space="0" w:color="auto"/>
        <w:right w:val="none" w:sz="0" w:space="0" w:color="auto"/>
      </w:divBdr>
      <w:divsChild>
        <w:div w:id="322584598">
          <w:marLeft w:val="0"/>
          <w:marRight w:val="0"/>
          <w:marTop w:val="0"/>
          <w:marBottom w:val="0"/>
          <w:divBdr>
            <w:top w:val="none" w:sz="0" w:space="0" w:color="auto"/>
            <w:left w:val="none" w:sz="0" w:space="0" w:color="auto"/>
            <w:bottom w:val="none" w:sz="0" w:space="0" w:color="auto"/>
            <w:right w:val="none" w:sz="0" w:space="0" w:color="auto"/>
          </w:divBdr>
          <w:divsChild>
            <w:div w:id="1795900284">
              <w:marLeft w:val="0"/>
              <w:marRight w:val="0"/>
              <w:marTop w:val="0"/>
              <w:marBottom w:val="0"/>
              <w:divBdr>
                <w:top w:val="none" w:sz="0" w:space="0" w:color="auto"/>
                <w:left w:val="none" w:sz="0" w:space="0" w:color="auto"/>
                <w:bottom w:val="none" w:sz="0" w:space="0" w:color="auto"/>
                <w:right w:val="none" w:sz="0" w:space="0" w:color="auto"/>
              </w:divBdr>
              <w:divsChild>
                <w:div w:id="922379344">
                  <w:marLeft w:val="4605"/>
                  <w:marRight w:val="4605"/>
                  <w:marTop w:val="0"/>
                  <w:marBottom w:val="0"/>
                  <w:divBdr>
                    <w:top w:val="none" w:sz="0" w:space="0" w:color="auto"/>
                    <w:left w:val="none" w:sz="0" w:space="0" w:color="auto"/>
                    <w:bottom w:val="none" w:sz="0" w:space="0" w:color="auto"/>
                    <w:right w:val="none" w:sz="0" w:space="0" w:color="auto"/>
                  </w:divBdr>
                  <w:divsChild>
                    <w:div w:id="1078670988">
                      <w:marLeft w:val="0"/>
                      <w:marRight w:val="0"/>
                      <w:marTop w:val="0"/>
                      <w:marBottom w:val="0"/>
                      <w:divBdr>
                        <w:top w:val="none" w:sz="0" w:space="0" w:color="auto"/>
                        <w:left w:val="none" w:sz="0" w:space="0" w:color="auto"/>
                        <w:bottom w:val="none" w:sz="0" w:space="0" w:color="auto"/>
                        <w:right w:val="none" w:sz="0" w:space="0" w:color="auto"/>
                      </w:divBdr>
                      <w:divsChild>
                        <w:div w:id="41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5724">
      <w:bodyDiv w:val="1"/>
      <w:marLeft w:val="0"/>
      <w:marRight w:val="0"/>
      <w:marTop w:val="0"/>
      <w:marBottom w:val="0"/>
      <w:divBdr>
        <w:top w:val="none" w:sz="0" w:space="0" w:color="auto"/>
        <w:left w:val="none" w:sz="0" w:space="0" w:color="auto"/>
        <w:bottom w:val="none" w:sz="0" w:space="0" w:color="auto"/>
        <w:right w:val="none" w:sz="0" w:space="0" w:color="auto"/>
      </w:divBdr>
    </w:div>
    <w:div w:id="1093430068">
      <w:bodyDiv w:val="1"/>
      <w:marLeft w:val="0"/>
      <w:marRight w:val="0"/>
      <w:marTop w:val="0"/>
      <w:marBottom w:val="0"/>
      <w:divBdr>
        <w:top w:val="none" w:sz="0" w:space="0" w:color="auto"/>
        <w:left w:val="none" w:sz="0" w:space="0" w:color="auto"/>
        <w:bottom w:val="none" w:sz="0" w:space="0" w:color="auto"/>
        <w:right w:val="none" w:sz="0" w:space="0" w:color="auto"/>
      </w:divBdr>
    </w:div>
    <w:div w:id="1390303167">
      <w:bodyDiv w:val="1"/>
      <w:marLeft w:val="0"/>
      <w:marRight w:val="0"/>
      <w:marTop w:val="0"/>
      <w:marBottom w:val="0"/>
      <w:divBdr>
        <w:top w:val="none" w:sz="0" w:space="0" w:color="auto"/>
        <w:left w:val="none" w:sz="0" w:space="0" w:color="auto"/>
        <w:bottom w:val="none" w:sz="0" w:space="0" w:color="auto"/>
        <w:right w:val="none" w:sz="0" w:space="0" w:color="auto"/>
      </w:divBdr>
    </w:div>
    <w:div w:id="1750956761">
      <w:bodyDiv w:val="1"/>
      <w:marLeft w:val="0"/>
      <w:marRight w:val="0"/>
      <w:marTop w:val="0"/>
      <w:marBottom w:val="0"/>
      <w:divBdr>
        <w:top w:val="none" w:sz="0" w:space="0" w:color="auto"/>
        <w:left w:val="none" w:sz="0" w:space="0" w:color="auto"/>
        <w:bottom w:val="none" w:sz="0" w:space="0" w:color="auto"/>
        <w:right w:val="none" w:sz="0" w:space="0" w:color="auto"/>
      </w:divBdr>
      <w:divsChild>
        <w:div w:id="5345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lin-stroy.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lin-stro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227BE1F6FD140383A702781E51E1487D3FCC0B489824BD04795F4F5FD0C6BBF70E2723DD72183A73sDE"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8F29-5EAD-458C-8ECA-71D259FB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4732</Words>
  <Characters>26978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dc:creator>
  <cp:lastModifiedBy>АнтюхинаМ</cp:lastModifiedBy>
  <cp:revision>12</cp:revision>
  <cp:lastPrinted>2019-06-07T05:09:00Z</cp:lastPrinted>
  <dcterms:created xsi:type="dcterms:W3CDTF">2019-06-05T02:56:00Z</dcterms:created>
  <dcterms:modified xsi:type="dcterms:W3CDTF">2019-06-11T05:22:00Z</dcterms:modified>
</cp:coreProperties>
</file>